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7289A" w14:textId="77777777" w:rsidR="00931B23" w:rsidRDefault="00931B23" w:rsidP="009A38D6">
      <w:pPr>
        <w:shd w:val="clear" w:color="auto" w:fill="FBFBFB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316CF937" w14:textId="77777777" w:rsidR="00931B23" w:rsidRDefault="00931B23" w:rsidP="009A38D6">
      <w:pPr>
        <w:shd w:val="clear" w:color="auto" w:fill="FBFBFB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66617809" w14:textId="77777777" w:rsidR="00931B23" w:rsidRPr="00EB13CC" w:rsidRDefault="00931B23" w:rsidP="009A38D6">
      <w:pPr>
        <w:shd w:val="clear" w:color="auto" w:fill="FBFBFB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</w:p>
    <w:p w14:paraId="0AAA7F4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9E0AC84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B471DD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0251A64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11653A2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7374B8C4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5FE13CCC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5EE6593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5F97D8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0F518920" w14:textId="77777777" w:rsidR="009A38D6" w:rsidRPr="00931B23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46064560" w14:textId="77777777" w:rsidR="009A38D6" w:rsidRPr="00931B23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Правила</w:t>
      </w:r>
    </w:p>
    <w:p w14:paraId="79A048EA" w14:textId="4861E199" w:rsidR="009A38D6" w:rsidRPr="00931B23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проведения </w:t>
      </w:r>
      <w:r w:rsidR="00FA19C3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Акции: «</w:t>
      </w:r>
      <w:r w:rsidR="00361FAB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Мега </w:t>
      </w:r>
      <w:r w:rsidR="00193649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Приз</w:t>
      </w:r>
      <w:r w:rsidR="00361FAB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ы </w:t>
      </w:r>
      <w:r w:rsidR="00261BE7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в </w:t>
      </w:r>
      <w:proofErr w:type="spellStart"/>
      <w:r w:rsidR="00261BE7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BeeFortuna</w:t>
      </w:r>
      <w:proofErr w:type="spellEnd"/>
      <w:r w:rsidR="00261BE7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Plus</w:t>
      </w:r>
      <w:r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p w14:paraId="151A3F6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2B0033B5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1CC6AF0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5A2F5E44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664031D0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7C3F3F8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3735127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39FD19C3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3DD22A74" w14:textId="19DB1A95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>Настоящая Акция</w:t>
      </w:r>
      <w:r w:rsidRPr="00EB13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не основана на риске пользователей 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мобильного приложения </w:t>
      </w:r>
      <w:proofErr w:type="spellStart"/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>Bee</w:t>
      </w:r>
      <w:proofErr w:type="spellEnd"/>
      <w:r w:rsidR="00760BBA" w:rsidRPr="00EB13CC">
        <w:rPr>
          <w:rFonts w:ascii="Times New Roman" w:eastAsia="Times New Roman" w:hAnsi="Times New Roman" w:cs="Times New Roman"/>
          <w:i/>
          <w:lang w:val="en-US" w:eastAsia="ru-RU"/>
        </w:rPr>
        <w:t>line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i/>
          <w:lang w:val="en-US" w:eastAsia="ru-RU"/>
        </w:rPr>
        <w:t>Uzbekistan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>и предназначена исключительно для поощрения пользователей, сохранения их численности, привлечения новых пользователей, а также для создания конкурентоспособного имиджа Компании ООО «</w:t>
      </w:r>
      <w:proofErr w:type="spellStart"/>
      <w:r w:rsidRPr="00EB13CC">
        <w:rPr>
          <w:rFonts w:ascii="Times New Roman" w:eastAsia="Times New Roman" w:hAnsi="Times New Roman" w:cs="Times New Roman"/>
          <w:i/>
          <w:lang w:val="en-US" w:eastAsia="ru-RU"/>
        </w:rPr>
        <w:t>Unitel</w:t>
      </w:r>
      <w:proofErr w:type="spellEnd"/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». </w:t>
      </w:r>
    </w:p>
    <w:p w14:paraId="42B36B19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820787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0B9898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38DCD67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B1D048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34277D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666337F8" w14:textId="77777777" w:rsidR="009A38D6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65484670" w14:textId="77777777" w:rsidR="00931B23" w:rsidRPr="00EB13CC" w:rsidRDefault="00931B23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7670395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601207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447CEB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1D35AD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450C1B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923B07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935A729" w14:textId="1DF75D2E" w:rsidR="009A38D6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35BE63E3" w14:textId="640ABB74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AC62FA1" w14:textId="701DE8D6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67A402B" w14:textId="5AFC9726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66D30489" w14:textId="77777777" w:rsidR="00361FAB" w:rsidRPr="00EB13CC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2A5AB93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581683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F36463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kern w:val="36"/>
          <w:lang w:eastAsia="ru-RU"/>
        </w:rPr>
        <w:t>г. Ташкент</w:t>
      </w:r>
    </w:p>
    <w:p w14:paraId="60900204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0EA3E767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7DE4F6DF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24C1E50E" w14:textId="0D494B71" w:rsidR="00AD1FF2" w:rsidRPr="008E3CA5" w:rsidRDefault="00AD1FF2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B13CC">
        <w:rPr>
          <w:rFonts w:ascii="Times New Roman" w:eastAsia="Times New Roman" w:hAnsi="Times New Roman" w:cs="Times New Roman"/>
          <w:noProof/>
          <w:lang w:eastAsia="ru-RU"/>
        </w:rPr>
        <w:t>Правила проведения Акции</w:t>
      </w:r>
      <w:r w:rsidRPr="00EB13CC">
        <w:rPr>
          <w:rFonts w:ascii="Times New Roman" w:eastAsia="Times New Roman" w:hAnsi="Times New Roman" w:cs="Times New Roman"/>
          <w:bCs/>
          <w:noProof/>
          <w:lang w:eastAsia="ru-RU"/>
        </w:rPr>
        <w:t>: «</w:t>
      </w:r>
      <w:r w:rsidR="00020328" w:rsidRPr="00EB13CC">
        <w:rPr>
          <w:rFonts w:ascii="Times New Roman" w:eastAsia="Times New Roman" w:hAnsi="Times New Roman" w:cs="Times New Roman"/>
          <w:bCs/>
          <w:noProof/>
          <w:lang w:eastAsia="ru-RU"/>
        </w:rPr>
        <w:t>Супер Приз в BeeFortuna Plus</w:t>
      </w:r>
      <w:r w:rsidRPr="00EB13CC">
        <w:rPr>
          <w:rFonts w:ascii="Times New Roman" w:eastAsia="Times New Roman" w:hAnsi="Times New Roman" w:cs="Times New Roman"/>
          <w:bCs/>
          <w:noProof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Правила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>») определяют порядок проведения Акции</w:t>
      </w:r>
      <w:r w:rsidR="00020328" w:rsidRPr="00EB13CC">
        <w:rPr>
          <w:rFonts w:ascii="Times New Roman" w:eastAsia="Times New Roman" w:hAnsi="Times New Roman" w:cs="Times New Roman"/>
          <w:bCs/>
          <w:noProof/>
          <w:lang w:eastAsia="ru-RU"/>
        </w:rPr>
        <w:t>: «Супер Приз в BeeFortuna Plus»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Акция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»), условия участия в </w:t>
      </w:r>
      <w:r w:rsidR="00020328" w:rsidRPr="00EB13CC">
        <w:rPr>
          <w:rFonts w:ascii="Times New Roman" w:eastAsia="Times New Roman" w:hAnsi="Times New Roman" w:cs="Times New Roman"/>
          <w:noProof/>
          <w:lang w:eastAsia="ru-RU"/>
        </w:rPr>
        <w:t>розыгрыше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призов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Розыгрыш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>»), а также призы, порядок и условия их выдачи победителям.</w:t>
      </w:r>
      <w:r w:rsidR="008E3CA5">
        <w:rPr>
          <w:rFonts w:ascii="Times New Roman" w:eastAsia="Times New Roman" w:hAnsi="Times New Roman" w:cs="Times New Roman"/>
          <w:noProof/>
          <w:lang w:eastAsia="ru-RU"/>
        </w:rPr>
        <w:t xml:space="preserve"> Ознакомиться с условиями использования Колеса фортуны «</w:t>
      </w:r>
      <w:r w:rsidR="008E3CA5" w:rsidRPr="00EB13CC">
        <w:rPr>
          <w:rFonts w:ascii="Times New Roman" w:eastAsia="Times New Roman" w:hAnsi="Times New Roman" w:cs="Times New Roman"/>
          <w:bCs/>
          <w:noProof/>
          <w:lang w:eastAsia="ru-RU"/>
        </w:rPr>
        <w:t>BeeFortuna Plus</w:t>
      </w:r>
      <w:r w:rsidR="008E3CA5">
        <w:rPr>
          <w:rFonts w:ascii="Times New Roman" w:eastAsia="Times New Roman" w:hAnsi="Times New Roman" w:cs="Times New Roman"/>
          <w:bCs/>
          <w:noProof/>
          <w:lang w:eastAsia="ru-RU"/>
        </w:rPr>
        <w:t>» можно в Приложении «</w:t>
      </w:r>
      <w:r w:rsidR="008E3CA5">
        <w:rPr>
          <w:rFonts w:ascii="Times New Roman" w:eastAsia="Times New Roman" w:hAnsi="Times New Roman" w:cs="Times New Roman"/>
          <w:bCs/>
          <w:noProof/>
          <w:lang w:val="en-US" w:eastAsia="ru-RU"/>
        </w:rPr>
        <w:t>Beeline</w:t>
      </w:r>
      <w:r w:rsidR="008E3CA5" w:rsidRPr="008E3CA5">
        <w:rPr>
          <w:rFonts w:ascii="Times New Roman" w:eastAsia="Times New Roman" w:hAnsi="Times New Roman" w:cs="Times New Roman"/>
          <w:bCs/>
          <w:noProof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bCs/>
          <w:noProof/>
          <w:lang w:val="en-US" w:eastAsia="ru-RU"/>
        </w:rPr>
        <w:t>Uzbekistan</w:t>
      </w:r>
      <w:r w:rsidR="008E3CA5">
        <w:rPr>
          <w:rFonts w:ascii="Times New Roman" w:eastAsia="Times New Roman" w:hAnsi="Times New Roman" w:cs="Times New Roman"/>
          <w:bCs/>
          <w:noProof/>
          <w:lang w:eastAsia="ru-RU"/>
        </w:rPr>
        <w:t>»</w:t>
      </w:r>
      <w:r w:rsidR="008E3CA5" w:rsidRPr="008E3CA5">
        <w:rPr>
          <w:rFonts w:ascii="Times New Roman" w:eastAsia="Times New Roman" w:hAnsi="Times New Roman" w:cs="Times New Roman"/>
          <w:bCs/>
          <w:noProof/>
          <w:lang w:eastAsia="ru-RU"/>
        </w:rPr>
        <w:t>.</w:t>
      </w:r>
    </w:p>
    <w:p w14:paraId="0018237B" w14:textId="77777777" w:rsidR="00AD1FF2" w:rsidRPr="00EB13CC" w:rsidRDefault="00AD1FF2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4031AA91" w14:textId="23D7B184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noProof/>
          <w:lang w:eastAsia="ru-RU"/>
        </w:rPr>
        <w:t>В настоящих Правилах применяются следующие понятия: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C694D26" w14:textId="411EBCF7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Пользователь 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физическое лицо, которое использует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956D9B" w:rsidRPr="00EB13CC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«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»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для выполнения конкретной функц</w:t>
      </w:r>
      <w:r w:rsidR="009220A4" w:rsidRPr="00EB13CC">
        <w:rPr>
          <w:rFonts w:ascii="Times New Roman" w:eastAsia="Times New Roman" w:hAnsi="Times New Roman" w:cs="Times New Roman"/>
          <w:lang w:eastAsia="ru-RU"/>
        </w:rPr>
        <w:t>ии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  <w:r w:rsidR="001066B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EC187CA" w14:textId="059792B6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Абонентский номер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>номер, выделяемый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 xml:space="preserve"> Оператором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lang w:eastAsia="ru-RU"/>
        </w:rPr>
        <w:t>боненту по договору на предоставление услуг сотовой подвижной радиотелефонной связи, по которому идентифицируется подключенное к сети телекоммуникаций абонентское оборудование при соединении с ним других устройств;</w:t>
      </w:r>
    </w:p>
    <w:p w14:paraId="025BE2D6" w14:textId="22E3F5A9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Компания/Оператор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– ООО «U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nitel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>», оказывающее услуги сотовой связи под торговой маркой «</w:t>
      </w:r>
      <w:r w:rsidR="00AD1FF2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, являющееся организатором Акции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; </w:t>
      </w:r>
    </w:p>
    <w:p w14:paraId="1A19E357" w14:textId="1E5407F3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Победитель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участник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кции, выигравший какой-либо из </w:t>
      </w:r>
      <w:r w:rsidR="00447C1F" w:rsidRPr="00EB13CC">
        <w:rPr>
          <w:rFonts w:ascii="Times New Roman" w:eastAsia="Times New Roman" w:hAnsi="Times New Roman" w:cs="Times New Roman"/>
          <w:lang w:eastAsia="ru-RU"/>
        </w:rPr>
        <w:t>утвержденных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призов;</w:t>
      </w:r>
    </w:p>
    <w:p w14:paraId="6E3351E7" w14:textId="0810EB2A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Участник –</w:t>
      </w:r>
      <w:r w:rsidR="009220A4" w:rsidRPr="00EB13CC">
        <w:rPr>
          <w:rFonts w:ascii="Times New Roman" w:eastAsia="Times New Roman" w:hAnsi="Times New Roman" w:cs="Times New Roman"/>
          <w:bCs/>
          <w:lang w:eastAsia="ru-RU"/>
        </w:rPr>
        <w:t xml:space="preserve"> Пользователь </w:t>
      </w:r>
      <w:r w:rsidR="00447C1F" w:rsidRPr="00EB13CC">
        <w:rPr>
          <w:rFonts w:ascii="Times New Roman" w:eastAsia="Times New Roman" w:hAnsi="Times New Roman" w:cs="Times New Roman"/>
          <w:bCs/>
          <w:lang w:eastAsia="ru-RU"/>
        </w:rPr>
        <w:t xml:space="preserve">Приложения </w:t>
      </w:r>
      <w:r w:rsidR="003328F5" w:rsidRPr="00EB13CC">
        <w:rPr>
          <w:rFonts w:ascii="Times New Roman" w:eastAsia="Times New Roman" w:hAnsi="Times New Roman" w:cs="Times New Roman"/>
          <w:bCs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bCs/>
          <w:lang w:val="en-US" w:eastAsia="ru-RU"/>
        </w:rPr>
        <w:t>Uzbekistan</w:t>
      </w:r>
      <w:r w:rsidR="009220A4" w:rsidRPr="00EB13CC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имеющий право участвовать в </w:t>
      </w:r>
      <w:r w:rsidR="00AD1FF2" w:rsidRPr="00EB13CC">
        <w:rPr>
          <w:rFonts w:ascii="Times New Roman" w:eastAsia="Times New Roman" w:hAnsi="Times New Roman" w:cs="Times New Roman"/>
          <w:bCs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кции в соответствии с </w:t>
      </w:r>
      <w:r w:rsidR="00447C1F" w:rsidRPr="00EB13CC">
        <w:rPr>
          <w:rFonts w:ascii="Times New Roman" w:eastAsia="Times New Roman" w:hAnsi="Times New Roman" w:cs="Times New Roman"/>
          <w:bCs/>
          <w:lang w:eastAsia="ru-RU"/>
        </w:rPr>
        <w:t xml:space="preserve">настоящими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Правилами.</w:t>
      </w:r>
    </w:p>
    <w:p w14:paraId="41D9FED5" w14:textId="0C1A4C21" w:rsidR="009A38D6" w:rsidRPr="00EB13CC" w:rsidRDefault="009220A4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Приложение 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261BE7"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Beeline</w:t>
      </w:r>
      <w:r w:rsidR="00261BE7"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261BE7"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Uzbekistan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– это</w:t>
      </w:r>
      <w:r w:rsidR="00F31C25" w:rsidRPr="00EB13CC">
        <w:rPr>
          <w:rFonts w:ascii="Times New Roman" w:eastAsia="Times New Roman" w:hAnsi="Times New Roman" w:cs="Times New Roman"/>
          <w:bCs/>
          <w:lang w:eastAsia="ru-RU"/>
        </w:rPr>
        <w:t xml:space="preserve"> информационная система, состоящая из комплекса специализированных компьютерных программных продуктов, предназначенных для информационного и </w:t>
      </w:r>
      <w:r w:rsidR="00EF5A44" w:rsidRPr="00EB13CC">
        <w:rPr>
          <w:rFonts w:ascii="Times New Roman" w:eastAsia="Times New Roman" w:hAnsi="Times New Roman" w:cs="Times New Roman"/>
          <w:bCs/>
          <w:lang w:eastAsia="ru-RU"/>
        </w:rPr>
        <w:t>технологического взаимодействия.</w:t>
      </w:r>
    </w:p>
    <w:p w14:paraId="16A36206" w14:textId="3D6BC578" w:rsidR="00EB0EF3" w:rsidRPr="00EB13CC" w:rsidRDefault="00EB0EF3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Колесо фортуны 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proofErr w:type="spellStart"/>
      <w:r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Plus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–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функционал внутри Приложения 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«</w:t>
      </w:r>
      <w:r w:rsidRPr="00EB13CC">
        <w:rPr>
          <w:rFonts w:ascii="Times New Roman" w:eastAsia="Times New Roman" w:hAnsi="Times New Roman" w:cs="Times New Roman"/>
          <w:bCs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Cs/>
          <w:lang w:val="en-US" w:eastAsia="ru-RU"/>
        </w:rPr>
        <w:t>Uzbekistan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, в котором проводится 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Р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озыгрыш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63120B37" w14:textId="77777777" w:rsidR="004C5879" w:rsidRPr="00EB13CC" w:rsidRDefault="004C5879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>Официальный сайт</w:t>
      </w:r>
      <w:r w:rsidR="008D4A39"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Компании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официальный веб-сайт Компании по адресу: </w:t>
      </w:r>
      <w:hyperlink r:id="rId6" w:history="1">
        <w:r w:rsidRPr="00EB13CC">
          <w:rPr>
            <w:rStyle w:val="a4"/>
            <w:rFonts w:ascii="Times New Roman" w:eastAsia="Times New Roman" w:hAnsi="Times New Roman" w:cs="Times New Roman"/>
            <w:lang w:eastAsia="ru-RU"/>
          </w:rPr>
          <w:t>www.beeline.uz</w:t>
        </w:r>
      </w:hyperlink>
      <w:r w:rsidRPr="00EB13CC">
        <w:rPr>
          <w:rStyle w:val="a4"/>
          <w:rFonts w:ascii="Times New Roman" w:eastAsia="Times New Roman" w:hAnsi="Times New Roman" w:cs="Times New Roman"/>
          <w:lang w:eastAsia="ru-RU"/>
        </w:rPr>
        <w:t>.</w:t>
      </w:r>
    </w:p>
    <w:p w14:paraId="46453504" w14:textId="77777777" w:rsidR="008073EE" w:rsidRPr="00EB13CC" w:rsidRDefault="008073EE" w:rsidP="008073EE">
      <w:pPr>
        <w:spacing w:before="60" w:after="60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80FB3D7" w14:textId="77777777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u w:val="single"/>
          <w:lang w:eastAsia="ru-RU"/>
        </w:rPr>
        <w:t>Период проведения Акции: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D7333B2" w14:textId="024596B3" w:rsidR="009A38D6" w:rsidRPr="00EB13CC" w:rsidRDefault="00FF4ACB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</w:t>
      </w:r>
      <w:r w:rsidR="00E81636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0706D">
        <w:rPr>
          <w:rFonts w:ascii="Times New Roman" w:eastAsia="Times New Roman" w:hAnsi="Times New Roman" w:cs="Times New Roman"/>
          <w:lang w:eastAsia="ru-RU"/>
        </w:rPr>
        <w:t>мая</w:t>
      </w:r>
      <w:r w:rsidR="004E776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lang w:eastAsia="ru-RU"/>
        </w:rPr>
        <w:t>2024</w:t>
      </w:r>
      <w:r w:rsidR="00E81636" w:rsidRPr="00EB13CC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 xml:space="preserve"> с 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10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:00 до 23:</w:t>
      </w:r>
      <w:r w:rsidR="004F5FDD" w:rsidRPr="00EB13CC">
        <w:rPr>
          <w:rFonts w:ascii="Times New Roman" w:eastAsia="Times New Roman" w:hAnsi="Times New Roman" w:cs="Times New Roman"/>
          <w:lang w:eastAsia="ru-RU"/>
        </w:rPr>
        <w:t>59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 xml:space="preserve"> по UTC+5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или до момента окончания розыгрыша призов, в зависимости от того, какое событие наступит раньше</w:t>
      </w:r>
      <w:r w:rsidR="00561A16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792FF6C" w14:textId="622C02C9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2D5D77DA" w14:textId="77777777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5CBA0B6" w14:textId="0274EA6A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Территория действия Акции: </w:t>
      </w:r>
      <w:r w:rsidR="00447C1F" w:rsidRPr="00EB13CC">
        <w:rPr>
          <w:rFonts w:ascii="Times New Roman" w:eastAsia="Times New Roman" w:hAnsi="Times New Roman" w:cs="Times New Roman"/>
          <w:lang w:eastAsia="ru-RU"/>
        </w:rPr>
        <w:t>Республика</w:t>
      </w:r>
      <w:r w:rsidR="00447C1F" w:rsidRPr="00EB13C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Узбекистан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1FE16100" w14:textId="63B72DF6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Место определения </w:t>
      </w:r>
      <w:r w:rsidR="004C5879" w:rsidRPr="00EB13CC">
        <w:rPr>
          <w:rFonts w:ascii="Times New Roman" w:eastAsia="Times New Roman" w:hAnsi="Times New Roman" w:cs="Times New Roman"/>
          <w:b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>обедителей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: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К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олесо фортуны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П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>риложени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и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245312A5" w14:textId="056B330D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Место награждения </w:t>
      </w:r>
      <w:r w:rsidR="004C5879" w:rsidRPr="00EB13CC">
        <w:rPr>
          <w:rFonts w:ascii="Times New Roman" w:eastAsia="Times New Roman" w:hAnsi="Times New Roman" w:cs="Times New Roman"/>
          <w:b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>обедителей: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4323" w:rsidRPr="00EB13CC">
        <w:rPr>
          <w:rFonts w:ascii="Times New Roman" w:eastAsia="Times New Roman" w:hAnsi="Times New Roman" w:cs="Times New Roman"/>
          <w:lang w:eastAsia="ru-RU"/>
        </w:rPr>
        <w:t>Республика Узбекистан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, г. Ташкент, 100047, ул. Бухоро 1, а также в Приложении «</w:t>
      </w:r>
      <w:r w:rsidR="001F05D1" w:rsidRPr="00EB13CC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21FF0F06" w14:textId="77777777" w:rsidR="009A38D6" w:rsidRPr="00EB13CC" w:rsidRDefault="009A38D6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50F00CCE" w14:textId="77777777" w:rsidR="009358FF" w:rsidRPr="00EB13CC" w:rsidRDefault="009358FF" w:rsidP="009358FF">
      <w:pPr>
        <w:pStyle w:val="a7"/>
        <w:numPr>
          <w:ilvl w:val="0"/>
          <w:numId w:val="6"/>
        </w:numPr>
        <w:contextualSpacing/>
        <w:mirrorIndents/>
        <w:jc w:val="center"/>
        <w:rPr>
          <w:rStyle w:val="a6"/>
          <w:color w:val="FF9900"/>
          <w:sz w:val="22"/>
          <w:szCs w:val="22"/>
        </w:rPr>
      </w:pPr>
      <w:r w:rsidRPr="00EB13CC">
        <w:rPr>
          <w:rStyle w:val="a6"/>
          <w:color w:val="FF9900"/>
          <w:sz w:val="22"/>
          <w:szCs w:val="22"/>
        </w:rPr>
        <w:t>Требования к участникам Акции</w:t>
      </w:r>
    </w:p>
    <w:p w14:paraId="24281A72" w14:textId="77777777" w:rsidR="009358FF" w:rsidRPr="00EB13CC" w:rsidRDefault="009358FF" w:rsidP="009358FF">
      <w:pPr>
        <w:pStyle w:val="a7"/>
        <w:contextualSpacing/>
        <w:mirrorIndents/>
        <w:jc w:val="both"/>
        <w:rPr>
          <w:rStyle w:val="a6"/>
          <w:color w:val="FF9900"/>
          <w:sz w:val="22"/>
          <w:szCs w:val="22"/>
        </w:rPr>
      </w:pPr>
    </w:p>
    <w:p w14:paraId="318B5890" w14:textId="6F4B1563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 xml:space="preserve">1.1. К участию в Акции допускаются все </w:t>
      </w:r>
      <w:r w:rsidR="004C5879" w:rsidRPr="00EB13CC">
        <w:rPr>
          <w:sz w:val="22"/>
          <w:szCs w:val="22"/>
        </w:rPr>
        <w:t>П</w:t>
      </w:r>
      <w:r w:rsidRPr="00EB13CC">
        <w:rPr>
          <w:sz w:val="22"/>
          <w:szCs w:val="22"/>
        </w:rPr>
        <w:t>ользователи, соответствующие следующим требованиям:</w:t>
      </w:r>
    </w:p>
    <w:p w14:paraId="49D15B49" w14:textId="01DE34FC" w:rsidR="009358FF" w:rsidRPr="00EB13CC" w:rsidRDefault="00971A72" w:rsidP="009358FF">
      <w:pPr>
        <w:spacing w:before="100" w:beforeAutospacing="1" w:after="100" w:afterAutospacing="1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- </w:t>
      </w:r>
      <w:r w:rsidR="00720703" w:rsidRPr="00EB13CC">
        <w:rPr>
          <w:rFonts w:ascii="Times New Roman" w:eastAsia="Times New Roman" w:hAnsi="Times New Roman" w:cs="Times New Roman"/>
          <w:lang w:eastAsia="ru-RU"/>
        </w:rPr>
        <w:t xml:space="preserve">Пользователем является физическое лицо, являющееся 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пользователем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П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риложения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и совершившее по меньшей мере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1 (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одно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)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вращение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К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олеса фортуны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7FA7EA97" w14:textId="77777777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1.2. Не могут претендовать на участие в Акции и/или получение приза:</w:t>
      </w:r>
    </w:p>
    <w:p w14:paraId="67DF9259" w14:textId="77777777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</w:p>
    <w:p w14:paraId="06FE44F7" w14:textId="44A35AA6" w:rsidR="009358FF" w:rsidRPr="00EB13CC" w:rsidRDefault="009220A4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-</w:t>
      </w:r>
      <w:r w:rsidR="00447C1F" w:rsidRPr="00EB13CC">
        <w:rPr>
          <w:sz w:val="22"/>
          <w:szCs w:val="22"/>
        </w:rPr>
        <w:t xml:space="preserve"> </w:t>
      </w:r>
      <w:r w:rsidRPr="00EB13CC">
        <w:rPr>
          <w:sz w:val="22"/>
          <w:szCs w:val="22"/>
        </w:rPr>
        <w:t>Пользователи</w:t>
      </w:r>
      <w:r w:rsidR="009358FF" w:rsidRPr="00EB13CC">
        <w:rPr>
          <w:sz w:val="22"/>
          <w:szCs w:val="22"/>
        </w:rPr>
        <w:t>, не соответствующие требованиям</w:t>
      </w:r>
      <w:r w:rsidR="001F05D1" w:rsidRPr="00EB13CC">
        <w:rPr>
          <w:sz w:val="22"/>
          <w:szCs w:val="22"/>
        </w:rPr>
        <w:t>, установленным</w:t>
      </w:r>
      <w:r w:rsidR="009358FF" w:rsidRPr="00EB13CC">
        <w:rPr>
          <w:sz w:val="22"/>
          <w:szCs w:val="22"/>
        </w:rPr>
        <w:t xml:space="preserve"> п</w:t>
      </w:r>
      <w:r w:rsidR="001F05D1" w:rsidRPr="00EB13CC">
        <w:rPr>
          <w:sz w:val="22"/>
          <w:szCs w:val="22"/>
        </w:rPr>
        <w:t>унктом</w:t>
      </w:r>
      <w:r w:rsidR="00447C1F" w:rsidRPr="00EB13CC">
        <w:rPr>
          <w:sz w:val="22"/>
          <w:szCs w:val="22"/>
        </w:rPr>
        <w:t xml:space="preserve"> </w:t>
      </w:r>
      <w:r w:rsidR="009358FF" w:rsidRPr="00EB13CC">
        <w:rPr>
          <w:sz w:val="22"/>
          <w:szCs w:val="22"/>
        </w:rPr>
        <w:t>1.1. настоящих Правил</w:t>
      </w:r>
      <w:r w:rsidR="00447C1F" w:rsidRPr="00EB13CC">
        <w:rPr>
          <w:sz w:val="22"/>
          <w:szCs w:val="22"/>
        </w:rPr>
        <w:t>;</w:t>
      </w:r>
    </w:p>
    <w:p w14:paraId="0F9DA457" w14:textId="77777777" w:rsidR="00BB200C" w:rsidRDefault="00BB200C" w:rsidP="00BB200C">
      <w:pPr>
        <w:pStyle w:val="a7"/>
        <w:tabs>
          <w:tab w:val="left" w:pos="0"/>
        </w:tabs>
        <w:mirrorIndents/>
        <w:jc w:val="both"/>
        <w:rPr>
          <w:color w:val="212121"/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- </w:t>
      </w:r>
      <w:r>
        <w:rPr>
          <w:color w:val="212121"/>
          <w:sz w:val="22"/>
          <w:szCs w:val="22"/>
          <w:shd w:val="clear" w:color="auto" w:fill="FFFFFF"/>
        </w:rPr>
        <w:t xml:space="preserve">Физические лица, находящиеся в трудовых отношениях с Компанией в период проведения Акции, а также их близкие родственники, аффилированные лица Оператора, а также физические лица, находящиеся в трудовых отношениях с аффилированными лицами Оператора в период проведения </w:t>
      </w:r>
      <w:r>
        <w:rPr>
          <w:color w:val="212121"/>
          <w:sz w:val="22"/>
          <w:szCs w:val="22"/>
          <w:shd w:val="clear" w:color="auto" w:fill="FFFFFF"/>
        </w:rPr>
        <w:lastRenderedPageBreak/>
        <w:t>Акции, а также их близкие родственники, поверенные (</w:t>
      </w:r>
      <w:proofErr w:type="spellStart"/>
      <w:r>
        <w:rPr>
          <w:color w:val="212121"/>
          <w:sz w:val="22"/>
          <w:szCs w:val="22"/>
          <w:shd w:val="clear" w:color="auto" w:fill="FFFFFF"/>
        </w:rPr>
        <w:t>диллеры</w:t>
      </w:r>
      <w:proofErr w:type="spellEnd"/>
      <w:r>
        <w:rPr>
          <w:color w:val="212121"/>
          <w:sz w:val="22"/>
          <w:szCs w:val="22"/>
          <w:shd w:val="clear" w:color="auto" w:fill="FFFFFF"/>
        </w:rPr>
        <w:t>) Компании и их близкие родственники.</w:t>
      </w:r>
    </w:p>
    <w:p w14:paraId="4ED245AD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color w:val="FF9900"/>
          <w:lang w:eastAsia="ru-RU"/>
        </w:rPr>
        <w:t>II. Призовой фонд</w:t>
      </w:r>
    </w:p>
    <w:p w14:paraId="73C7DBA8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</w:p>
    <w:p w14:paraId="5542A5C1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2.1 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>Призовой фонд Акции составляют:</w:t>
      </w:r>
    </w:p>
    <w:p w14:paraId="77794A60" w14:textId="0647DE8F" w:rsidR="00826652" w:rsidRDefault="00826652" w:rsidP="00826652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Смартфон Apple iPhone 1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="0070706D" w:rsidRPr="0070706D">
        <w:rPr>
          <w:rFonts w:ascii="Times New Roman" w:eastAsia="Times New Roman" w:hAnsi="Times New Roman" w:cs="Times New Roman"/>
          <w:lang w:eastAsia="ru-RU"/>
        </w:rPr>
        <w:t xml:space="preserve"> </w:t>
      </w:r>
      <w:r w:rsidR="0070706D">
        <w:rPr>
          <w:rFonts w:ascii="Times New Roman" w:eastAsia="Times New Roman" w:hAnsi="Times New Roman" w:cs="Times New Roman"/>
          <w:lang w:val="en-US" w:eastAsia="ru-RU"/>
        </w:rPr>
        <w:t>Pro</w:t>
      </w:r>
      <w:r w:rsidR="007A5E73">
        <w:rPr>
          <w:rFonts w:ascii="Times New Roman" w:eastAsia="Times New Roman" w:hAnsi="Times New Roman" w:cs="Times New Roman"/>
          <w:lang w:eastAsia="ru-RU"/>
        </w:rPr>
        <w:t xml:space="preserve"> 256 </w:t>
      </w:r>
      <w:r w:rsidR="007A5E73">
        <w:rPr>
          <w:rFonts w:ascii="Times New Roman" w:eastAsia="Times New Roman" w:hAnsi="Times New Roman" w:cs="Times New Roman"/>
          <w:lang w:val="en-US" w:eastAsia="ru-RU"/>
        </w:rPr>
        <w:t>GB</w:t>
      </w:r>
      <w:r w:rsidR="007A5E73" w:rsidRPr="007A5E73">
        <w:rPr>
          <w:rFonts w:ascii="Times New Roman" w:eastAsia="Times New Roman" w:hAnsi="Times New Roman" w:cs="Times New Roman"/>
          <w:lang w:eastAsia="ru-RU"/>
        </w:rPr>
        <w:t xml:space="preserve"> </w:t>
      </w:r>
      <w:r w:rsidR="0070706D">
        <w:rPr>
          <w:rFonts w:ascii="Times New Roman" w:eastAsia="Times New Roman" w:hAnsi="Times New Roman" w:cs="Times New Roman"/>
          <w:lang w:val="en-US" w:eastAsia="ru-RU"/>
        </w:rPr>
        <w:t>Black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в количестве </w:t>
      </w:r>
      <w:r w:rsidR="00937FE8">
        <w:rPr>
          <w:rFonts w:ascii="Times New Roman" w:eastAsia="Times New Roman" w:hAnsi="Times New Roman" w:cs="Times New Roman"/>
          <w:lang w:eastAsia="ru-RU"/>
        </w:rPr>
        <w:t>1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937FE8">
        <w:rPr>
          <w:rFonts w:ascii="Times New Roman" w:eastAsia="Times New Roman" w:hAnsi="Times New Roman" w:cs="Times New Roman"/>
          <w:lang w:eastAsia="ru-RU"/>
        </w:rPr>
        <w:t>одной</w:t>
      </w:r>
      <w:r w:rsidRPr="00EB13CC">
        <w:rPr>
          <w:rFonts w:ascii="Times New Roman" w:eastAsia="Times New Roman" w:hAnsi="Times New Roman" w:cs="Times New Roman"/>
          <w:lang w:eastAsia="ru-RU"/>
        </w:rPr>
        <w:t>) единиц</w:t>
      </w:r>
      <w:r w:rsidR="00937FE8">
        <w:rPr>
          <w:rFonts w:ascii="Times New Roman" w:eastAsia="Times New Roman" w:hAnsi="Times New Roman" w:cs="Times New Roman"/>
          <w:lang w:eastAsia="ru-RU"/>
        </w:rPr>
        <w:t>ы</w:t>
      </w:r>
      <w:r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03274335" w14:textId="441EDA0E" w:rsidR="00826652" w:rsidRPr="00A90351" w:rsidRDefault="00826652" w:rsidP="00826652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Смартфон</w:t>
      </w:r>
      <w:r w:rsidRPr="00A90351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lang w:val="en-US" w:eastAsia="ru-RU"/>
        </w:rPr>
        <w:t>Samsung</w:t>
      </w:r>
      <w:r w:rsidR="00937FE8" w:rsidRPr="00937FE8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lang w:val="en-US" w:eastAsia="ru-RU"/>
        </w:rPr>
        <w:t>Galaxy</w:t>
      </w:r>
      <w:r w:rsidRPr="00BE56D4">
        <w:rPr>
          <w:rFonts w:ascii="Times New Roman" w:eastAsia="Times New Roman" w:hAnsi="Times New Roman" w:cs="Times New Roman"/>
          <w:lang w:eastAsia="ru-RU"/>
        </w:rPr>
        <w:t xml:space="preserve"> </w:t>
      </w:r>
      <w:r w:rsidR="007A5E73">
        <w:rPr>
          <w:rFonts w:ascii="Times New Roman" w:eastAsia="Times New Roman" w:hAnsi="Times New Roman" w:cs="Times New Roman"/>
          <w:lang w:val="en-US" w:eastAsia="ru-RU"/>
        </w:rPr>
        <w:t>A</w:t>
      </w:r>
      <w:r w:rsidR="007A5E73" w:rsidRPr="007A5E73">
        <w:rPr>
          <w:rFonts w:ascii="Times New Roman" w:eastAsia="Times New Roman" w:hAnsi="Times New Roman" w:cs="Times New Roman"/>
          <w:lang w:eastAsia="ru-RU"/>
        </w:rPr>
        <w:t>05</w:t>
      </w:r>
      <w:r w:rsidR="007A5E73">
        <w:rPr>
          <w:rFonts w:ascii="Times New Roman" w:eastAsia="Times New Roman" w:hAnsi="Times New Roman" w:cs="Times New Roman"/>
          <w:lang w:val="en-US" w:eastAsia="ru-RU"/>
        </w:rPr>
        <w:t>s</w:t>
      </w:r>
      <w:r w:rsidR="00F16C47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в</w:t>
      </w:r>
      <w:r w:rsidRPr="00A90351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количестве 1 (одной) единицы</w:t>
      </w:r>
      <w:r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144A0553" w14:textId="5DD33FC2" w:rsidR="00826652" w:rsidRPr="00EB13CC" w:rsidRDefault="00826652" w:rsidP="00826652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Del="00CF66A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«Платиновый номер» на выбор из доступных в регионе в количестве 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lang w:eastAsia="ru-RU"/>
        </w:rPr>
        <w:t>одной</w:t>
      </w:r>
      <w:r w:rsidRPr="00EB13CC">
        <w:rPr>
          <w:rFonts w:ascii="Times New Roman" w:eastAsia="Times New Roman" w:hAnsi="Times New Roman" w:cs="Times New Roman"/>
          <w:lang w:eastAsia="ru-RU"/>
        </w:rPr>
        <w:t>) единиц</w:t>
      </w:r>
      <w:r>
        <w:rPr>
          <w:rFonts w:ascii="Times New Roman" w:eastAsia="Times New Roman" w:hAnsi="Times New Roman" w:cs="Times New Roman"/>
          <w:lang w:eastAsia="ru-RU"/>
        </w:rPr>
        <w:t>ы</w:t>
      </w:r>
      <w:r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76BAF60D" w14:textId="7161448F" w:rsidR="00826652" w:rsidRPr="00EB13CC" w:rsidRDefault="00826652" w:rsidP="00826652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B13CC">
        <w:rPr>
          <w:rFonts w:ascii="Times New Roman" w:eastAsia="Times New Roman" w:hAnsi="Times New Roman" w:cs="Times New Roman"/>
          <w:lang w:eastAsia="ru-RU"/>
        </w:rPr>
        <w:t>Интернет пакет</w:t>
      </w:r>
      <w:proofErr w:type="gramEnd"/>
      <w:r w:rsidRPr="00EB13CC">
        <w:rPr>
          <w:rFonts w:ascii="Times New Roman" w:eastAsia="Times New Roman" w:hAnsi="Times New Roman" w:cs="Times New Roman"/>
          <w:lang w:eastAsia="ru-RU"/>
        </w:rPr>
        <w:t xml:space="preserve">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 в количестве </w:t>
      </w:r>
      <w:r w:rsidR="007D70FE">
        <w:rPr>
          <w:rFonts w:ascii="Times New Roman" w:eastAsia="Times New Roman" w:hAnsi="Times New Roman" w:cs="Times New Roman"/>
          <w:lang w:eastAsia="ru-RU"/>
        </w:rPr>
        <w:t>2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7D70FE">
        <w:rPr>
          <w:rFonts w:ascii="Times New Roman" w:eastAsia="Times New Roman" w:hAnsi="Times New Roman" w:cs="Times New Roman"/>
          <w:lang w:eastAsia="ru-RU"/>
        </w:rPr>
        <w:t>двух</w:t>
      </w:r>
      <w:r w:rsidRPr="00EB13CC">
        <w:rPr>
          <w:rFonts w:ascii="Times New Roman" w:eastAsia="Times New Roman" w:hAnsi="Times New Roman" w:cs="Times New Roman"/>
          <w:lang w:eastAsia="ru-RU"/>
        </w:rPr>
        <w:t>) единиц.</w:t>
      </w:r>
    </w:p>
    <w:p w14:paraId="17E5AC9C" w14:textId="611BA547" w:rsidR="002663D9" w:rsidRPr="00EB13CC" w:rsidRDefault="002663D9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9E1CD01" w14:textId="501E963A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2.2. Победитель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 xml:space="preserve">может получить </w:t>
      </w:r>
      <w:r w:rsidR="00BF4C7E" w:rsidRPr="00EB13CC">
        <w:rPr>
          <w:rFonts w:ascii="Times New Roman" w:eastAsia="Times New Roman" w:hAnsi="Times New Roman" w:cs="Times New Roman"/>
          <w:lang w:eastAsia="ru-RU"/>
        </w:rPr>
        <w:t>приз в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о</w:t>
      </w:r>
      <w:r w:rsidR="00BF4C7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в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сех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 xml:space="preserve"> официальных офисах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 xml:space="preserve">Оператора 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в Республике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6826BA5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2.3. Приз оформляется на имя Победителя в соответствии с требованиями действующего законодательства Республики Узбекистан, при этом, Компания покрывает налоги, остальные расходы несет сам Победитель.</w:t>
      </w:r>
    </w:p>
    <w:p w14:paraId="546848F8" w14:textId="77777777" w:rsidR="009358FF" w:rsidRPr="00EB13CC" w:rsidRDefault="009358FF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3FC43C7E" w14:textId="43BF1C83" w:rsidR="00C3134A" w:rsidRPr="00EB13CC" w:rsidRDefault="00C3134A" w:rsidP="00C3134A">
      <w:pPr>
        <w:pStyle w:val="a3"/>
        <w:numPr>
          <w:ilvl w:val="1"/>
          <w:numId w:val="7"/>
        </w:numPr>
        <w:spacing w:before="100" w:beforeAutospacing="1" w:after="100" w:after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lang w:eastAsia="ru-RU"/>
        </w:rPr>
      </w:pPr>
      <w:r w:rsidRPr="00EB13CC">
        <w:rPr>
          <w:rFonts w:ascii="Times New Roman" w:hAnsi="Times New Roman"/>
          <w:b/>
          <w:bCs/>
          <w:color w:val="FF9900"/>
          <w:lang w:eastAsia="ru-RU"/>
        </w:rPr>
        <w:t>Условия участия и проведения Акции</w:t>
      </w:r>
    </w:p>
    <w:p w14:paraId="665184EA" w14:textId="77777777" w:rsidR="00C3134A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  <w:r w:rsidRPr="00EB13CC">
        <w:rPr>
          <w:bCs/>
          <w:sz w:val="22"/>
          <w:szCs w:val="22"/>
        </w:rPr>
        <w:t>3.1. Участниками Акции становятся:</w:t>
      </w:r>
    </w:p>
    <w:p w14:paraId="6064E85C" w14:textId="77777777" w:rsidR="00C3134A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</w:p>
    <w:p w14:paraId="61CAB60B" w14:textId="2A6768E9" w:rsidR="00F2010E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  <w:r w:rsidRPr="00EB13CC">
        <w:rPr>
          <w:bCs/>
          <w:sz w:val="22"/>
          <w:szCs w:val="22"/>
        </w:rPr>
        <w:t xml:space="preserve">- действующие и новые </w:t>
      </w:r>
      <w:r w:rsidR="004C5879" w:rsidRPr="00EB13CC">
        <w:rPr>
          <w:bCs/>
          <w:sz w:val="22"/>
          <w:szCs w:val="22"/>
        </w:rPr>
        <w:t>П</w:t>
      </w:r>
      <w:r w:rsidRPr="00EB13CC">
        <w:rPr>
          <w:bCs/>
          <w:sz w:val="22"/>
          <w:szCs w:val="22"/>
        </w:rPr>
        <w:t xml:space="preserve">ользователи </w:t>
      </w:r>
      <w:r w:rsidR="00561A16" w:rsidRPr="00EB13CC">
        <w:rPr>
          <w:bCs/>
          <w:sz w:val="22"/>
          <w:szCs w:val="22"/>
        </w:rPr>
        <w:t>П</w:t>
      </w:r>
      <w:r w:rsidR="00583295" w:rsidRPr="00EB13CC">
        <w:rPr>
          <w:bCs/>
          <w:sz w:val="22"/>
          <w:szCs w:val="22"/>
        </w:rPr>
        <w:t xml:space="preserve">риложения </w:t>
      </w:r>
      <w:r w:rsidR="0051124C" w:rsidRPr="00EB13CC">
        <w:rPr>
          <w:bCs/>
          <w:sz w:val="22"/>
          <w:szCs w:val="22"/>
        </w:rPr>
        <w:t>«</w:t>
      </w:r>
      <w:r w:rsidR="00E81636" w:rsidRPr="00EB13CC">
        <w:rPr>
          <w:bCs/>
          <w:sz w:val="22"/>
          <w:szCs w:val="22"/>
          <w:lang w:val="en-US"/>
        </w:rPr>
        <w:t>Beeline</w:t>
      </w:r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Uzbekistan</w:t>
      </w:r>
      <w:r w:rsidR="0051124C" w:rsidRPr="00EB13CC">
        <w:rPr>
          <w:bCs/>
          <w:sz w:val="22"/>
          <w:szCs w:val="22"/>
        </w:rPr>
        <w:t>»</w:t>
      </w:r>
      <w:r w:rsidRPr="00EB13CC">
        <w:rPr>
          <w:bCs/>
          <w:sz w:val="22"/>
          <w:szCs w:val="22"/>
        </w:rPr>
        <w:t xml:space="preserve">, </w:t>
      </w:r>
      <w:r w:rsidR="00583295" w:rsidRPr="00EB13CC">
        <w:rPr>
          <w:bCs/>
          <w:sz w:val="22"/>
          <w:szCs w:val="22"/>
        </w:rPr>
        <w:t xml:space="preserve">совершившие </w:t>
      </w:r>
      <w:r w:rsidR="00E81636" w:rsidRPr="00EB13CC">
        <w:rPr>
          <w:bCs/>
          <w:sz w:val="22"/>
          <w:szCs w:val="22"/>
        </w:rPr>
        <w:t xml:space="preserve">вращение </w:t>
      </w:r>
      <w:r w:rsidR="0051124C" w:rsidRPr="00EB13CC">
        <w:rPr>
          <w:bCs/>
          <w:sz w:val="22"/>
          <w:szCs w:val="22"/>
        </w:rPr>
        <w:t>К</w:t>
      </w:r>
      <w:r w:rsidR="00E81636" w:rsidRPr="00EB13CC">
        <w:rPr>
          <w:bCs/>
          <w:sz w:val="22"/>
          <w:szCs w:val="22"/>
        </w:rPr>
        <w:t xml:space="preserve">олеса фортуны </w:t>
      </w:r>
      <w:r w:rsidR="0051124C" w:rsidRPr="00EB13CC">
        <w:rPr>
          <w:bCs/>
          <w:sz w:val="22"/>
          <w:szCs w:val="22"/>
        </w:rPr>
        <w:t>«</w:t>
      </w:r>
      <w:proofErr w:type="spellStart"/>
      <w:r w:rsidR="00E81636" w:rsidRPr="00EB13CC">
        <w:rPr>
          <w:bCs/>
          <w:sz w:val="22"/>
          <w:szCs w:val="22"/>
          <w:lang w:val="en-US"/>
        </w:rPr>
        <w:t>BeeFortuna</w:t>
      </w:r>
      <w:proofErr w:type="spellEnd"/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Plus</w:t>
      </w:r>
      <w:r w:rsidR="0051124C" w:rsidRPr="00EB13CC">
        <w:rPr>
          <w:bCs/>
          <w:sz w:val="22"/>
          <w:szCs w:val="22"/>
        </w:rPr>
        <w:t>»</w:t>
      </w:r>
      <w:r w:rsidR="00E81636" w:rsidRPr="00EB13CC">
        <w:rPr>
          <w:bCs/>
          <w:sz w:val="22"/>
          <w:szCs w:val="22"/>
        </w:rPr>
        <w:t xml:space="preserve"> в </w:t>
      </w:r>
      <w:r w:rsidR="0051124C" w:rsidRPr="00EB13CC">
        <w:rPr>
          <w:bCs/>
          <w:sz w:val="22"/>
          <w:szCs w:val="22"/>
        </w:rPr>
        <w:t>П</w:t>
      </w:r>
      <w:r w:rsidR="00E81636" w:rsidRPr="00EB13CC">
        <w:rPr>
          <w:bCs/>
          <w:sz w:val="22"/>
          <w:szCs w:val="22"/>
        </w:rPr>
        <w:t xml:space="preserve">риложении </w:t>
      </w:r>
      <w:r w:rsidR="0051124C" w:rsidRPr="00EB13CC">
        <w:rPr>
          <w:bCs/>
          <w:sz w:val="22"/>
          <w:szCs w:val="22"/>
        </w:rPr>
        <w:t>«</w:t>
      </w:r>
      <w:r w:rsidR="00E81636" w:rsidRPr="00EB13CC">
        <w:rPr>
          <w:bCs/>
          <w:sz w:val="22"/>
          <w:szCs w:val="22"/>
          <w:lang w:val="en-US"/>
        </w:rPr>
        <w:t>Beeline</w:t>
      </w:r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Uzbekistan</w:t>
      </w:r>
      <w:r w:rsidR="0051124C" w:rsidRPr="00EB13CC">
        <w:rPr>
          <w:bCs/>
          <w:sz w:val="22"/>
          <w:szCs w:val="22"/>
        </w:rPr>
        <w:t>»</w:t>
      </w:r>
      <w:r w:rsidR="00760BBA" w:rsidRPr="00EB13CC">
        <w:rPr>
          <w:bCs/>
          <w:sz w:val="22"/>
          <w:szCs w:val="22"/>
        </w:rPr>
        <w:t>.</w:t>
      </w:r>
    </w:p>
    <w:p w14:paraId="7ABE1AE6" w14:textId="77777777" w:rsidR="00C3134A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6A1AE748" w14:textId="77777777" w:rsidR="00C3134A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lang w:eastAsia="ru-RU"/>
        </w:rPr>
        <w:t>3.2.  Акция проводится следующим образом:</w:t>
      </w:r>
    </w:p>
    <w:p w14:paraId="2527AD91" w14:textId="299ECD67" w:rsidR="00E94C65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3.2.1. 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В ходе проведения акции у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П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ользователей есть возможность вращать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К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олесо фортуны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»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, на одной из секций которо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го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будет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содерж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а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т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ь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ся</w:t>
      </w:r>
      <w:r w:rsidR="00DE22D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1 (один) </w:t>
      </w:r>
      <w:r w:rsidR="00DE22D5" w:rsidRPr="00EB13CC">
        <w:rPr>
          <w:rFonts w:ascii="Times New Roman" w:eastAsia="Times New Roman" w:hAnsi="Times New Roman" w:cs="Times New Roman"/>
          <w:lang w:eastAsia="ru-RU"/>
        </w:rPr>
        <w:t>приз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из указанных в пункте 2.1. настоящих Правил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7373DEDC" w14:textId="340541C9" w:rsidR="007A32AD" w:rsidRPr="00EB13CC" w:rsidRDefault="0093429F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Все призы разыгрываются поочередно в следующем порядке:</w:t>
      </w:r>
    </w:p>
    <w:p w14:paraId="1E129ECB" w14:textId="77777777" w:rsidR="007A32AD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09EF254" w14:textId="696FF2A5" w:rsidR="00AE49E6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Порядок розыгрыша п</w:t>
      </w:r>
      <w:r w:rsidR="0093429F" w:rsidRPr="00EB13CC">
        <w:rPr>
          <w:rFonts w:ascii="Times New Roman" w:eastAsia="Times New Roman" w:hAnsi="Times New Roman" w:cs="Times New Roman"/>
          <w:lang w:eastAsia="ru-RU"/>
        </w:rPr>
        <w:t>риз</w:t>
      </w:r>
      <w:r w:rsidRPr="00EB13CC">
        <w:rPr>
          <w:rFonts w:ascii="Times New Roman" w:eastAsia="Times New Roman" w:hAnsi="Times New Roman" w:cs="Times New Roman"/>
          <w:lang w:eastAsia="ru-RU"/>
        </w:rPr>
        <w:t>ов</w:t>
      </w:r>
      <w:r w:rsidR="0093429F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F4ACB">
        <w:rPr>
          <w:rFonts w:ascii="Times New Roman" w:eastAsia="Times New Roman" w:hAnsi="Times New Roman" w:cs="Times New Roman"/>
          <w:lang w:eastAsia="ru-RU"/>
        </w:rPr>
        <w:t>15</w:t>
      </w:r>
      <w:r w:rsidR="005A553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0706D">
        <w:rPr>
          <w:rFonts w:ascii="Times New Roman" w:eastAsia="Times New Roman" w:hAnsi="Times New Roman" w:cs="Times New Roman"/>
          <w:lang w:eastAsia="ru-RU"/>
        </w:rPr>
        <w:t>мая</w:t>
      </w:r>
      <w:r w:rsidR="00DD64E8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lang w:eastAsia="ru-RU"/>
        </w:rPr>
        <w:t>2024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г.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:</w:t>
      </w:r>
    </w:p>
    <w:p w14:paraId="2435DB70" w14:textId="63332AA5" w:rsidR="007D70FE" w:rsidRPr="007D70FE" w:rsidRDefault="00AE49E6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826652">
        <w:rPr>
          <w:rFonts w:ascii="Times New Roman" w:eastAsia="Times New Roman" w:hAnsi="Times New Roman" w:cs="Times New Roman"/>
          <w:lang w:eastAsia="ru-RU"/>
        </w:rPr>
        <w:t>1)</w:t>
      </w:r>
      <w:r w:rsidR="00F02477" w:rsidRPr="0082665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826652" w:rsidRPr="00EB13CC">
        <w:rPr>
          <w:rFonts w:ascii="Times New Roman" w:eastAsia="Times New Roman" w:hAnsi="Times New Roman" w:cs="Times New Roman"/>
          <w:lang w:eastAsia="ru-RU"/>
        </w:rPr>
        <w:t>Интернет пакет</w:t>
      </w:r>
      <w:proofErr w:type="gramEnd"/>
      <w:r w:rsidR="00826652" w:rsidRPr="00EB13CC">
        <w:rPr>
          <w:rFonts w:ascii="Times New Roman" w:eastAsia="Times New Roman" w:hAnsi="Times New Roman" w:cs="Times New Roman"/>
          <w:lang w:eastAsia="ru-RU"/>
        </w:rPr>
        <w:t xml:space="preserve"> в размере 150 </w:t>
      </w:r>
      <w:r w:rsidR="00826652"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="00826652"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</w:t>
      </w:r>
      <w:r w:rsidR="007D70FE" w:rsidRPr="007D70FE">
        <w:rPr>
          <w:rFonts w:ascii="Times New Roman" w:eastAsia="Times New Roman" w:hAnsi="Times New Roman" w:cs="Times New Roman"/>
          <w:lang w:eastAsia="ru-RU"/>
        </w:rPr>
        <w:t>;</w:t>
      </w:r>
    </w:p>
    <w:p w14:paraId="49AFFC98" w14:textId="78F82869" w:rsidR="00AE49E6" w:rsidRPr="00826652" w:rsidRDefault="007D70FE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2) </w:t>
      </w:r>
      <w:proofErr w:type="gramStart"/>
      <w:r w:rsidRPr="00EB13CC">
        <w:rPr>
          <w:rFonts w:ascii="Times New Roman" w:eastAsia="Times New Roman" w:hAnsi="Times New Roman" w:cs="Times New Roman"/>
          <w:lang w:eastAsia="ru-RU"/>
        </w:rPr>
        <w:t>Интернет пакет</w:t>
      </w:r>
      <w:proofErr w:type="gramEnd"/>
      <w:r w:rsidRPr="00EB13CC">
        <w:rPr>
          <w:rFonts w:ascii="Times New Roman" w:eastAsia="Times New Roman" w:hAnsi="Times New Roman" w:cs="Times New Roman"/>
          <w:lang w:eastAsia="ru-RU"/>
        </w:rPr>
        <w:t xml:space="preserve">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</w:t>
      </w:r>
      <w:r w:rsidR="00826652" w:rsidRPr="00826652">
        <w:rPr>
          <w:rFonts w:ascii="Times New Roman" w:eastAsia="Times New Roman" w:hAnsi="Times New Roman" w:cs="Times New Roman"/>
          <w:lang w:eastAsia="ru-RU"/>
        </w:rPr>
        <w:t>;</w:t>
      </w:r>
    </w:p>
    <w:p w14:paraId="217004F8" w14:textId="6BCE5ACA" w:rsidR="00AE49E6" w:rsidRPr="00826652" w:rsidRDefault="007D70FE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7D70FE">
        <w:rPr>
          <w:rFonts w:ascii="Times New Roman" w:eastAsia="Times New Roman" w:hAnsi="Times New Roman" w:cs="Times New Roman"/>
          <w:lang w:eastAsia="ru-RU"/>
        </w:rPr>
        <w:t>3</w:t>
      </w:r>
      <w:r w:rsidR="00AE49E6" w:rsidRPr="00826652">
        <w:rPr>
          <w:rFonts w:ascii="Times New Roman" w:eastAsia="Times New Roman" w:hAnsi="Times New Roman" w:cs="Times New Roman"/>
          <w:lang w:eastAsia="ru-RU"/>
        </w:rPr>
        <w:t>)</w:t>
      </w:r>
      <w:r w:rsidR="00F13DF1" w:rsidRPr="00EB13CC">
        <w:rPr>
          <w:rFonts w:ascii="Times New Roman" w:eastAsia="Times New Roman" w:hAnsi="Times New Roman" w:cs="Times New Roman"/>
          <w:lang w:eastAsia="ru-RU"/>
        </w:rPr>
        <w:t>«Платиновый номер» на выбор из доступных в регионе</w:t>
      </w:r>
      <w:r w:rsidR="00F02477" w:rsidRPr="00826652">
        <w:rPr>
          <w:rFonts w:ascii="Times New Roman" w:eastAsia="Times New Roman" w:hAnsi="Times New Roman" w:cs="Times New Roman"/>
          <w:lang w:eastAsia="ru-RU"/>
        </w:rPr>
        <w:t>;</w:t>
      </w:r>
    </w:p>
    <w:p w14:paraId="56B74751" w14:textId="43F66C35" w:rsidR="0093429F" w:rsidRPr="009D7A48" w:rsidRDefault="007D70FE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4</w:t>
      </w:r>
      <w:r w:rsidR="00AE49E6" w:rsidRPr="00527381">
        <w:rPr>
          <w:rFonts w:ascii="Times New Roman" w:eastAsia="Times New Roman" w:hAnsi="Times New Roman" w:cs="Times New Roman"/>
          <w:lang w:val="en-US" w:eastAsia="ru-RU"/>
        </w:rPr>
        <w:t>)</w:t>
      </w:r>
      <w:r w:rsidR="00F02477" w:rsidRPr="00527381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F13DF1">
        <w:rPr>
          <w:rFonts w:ascii="Times New Roman" w:eastAsia="Times New Roman" w:hAnsi="Times New Roman" w:cs="Times New Roman"/>
          <w:lang w:eastAsia="ru-RU"/>
        </w:rPr>
        <w:t>Смартфон</w:t>
      </w:r>
      <w:r w:rsidR="00F13DF1" w:rsidRPr="0082665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lang w:val="en-US" w:eastAsia="ru-RU"/>
        </w:rPr>
        <w:t>Sam</w:t>
      </w:r>
      <w:r w:rsidR="00F16C47">
        <w:rPr>
          <w:rFonts w:ascii="Times New Roman" w:eastAsia="Times New Roman" w:hAnsi="Times New Roman" w:cs="Times New Roman"/>
          <w:lang w:val="en-US" w:eastAsia="ru-RU"/>
        </w:rPr>
        <w:t>sung Galaxy A</w:t>
      </w:r>
      <w:r w:rsidR="007A5E73">
        <w:rPr>
          <w:rFonts w:ascii="Times New Roman" w:eastAsia="Times New Roman" w:hAnsi="Times New Roman" w:cs="Times New Roman"/>
          <w:lang w:val="en-US" w:eastAsia="ru-RU"/>
        </w:rPr>
        <w:t>05s</w:t>
      </w:r>
      <w:r w:rsidR="009D7A48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28226057" w14:textId="10961312" w:rsidR="007A32AD" w:rsidRDefault="007D70FE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5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 xml:space="preserve">) </w:t>
      </w:r>
      <w:r w:rsidR="00F13DF1" w:rsidRPr="00EB13CC">
        <w:rPr>
          <w:rFonts w:ascii="Times New Roman" w:eastAsia="Times New Roman" w:hAnsi="Times New Roman" w:cs="Times New Roman"/>
          <w:lang w:eastAsia="ru-RU"/>
        </w:rPr>
        <w:t>Смартфон</w:t>
      </w:r>
      <w:r w:rsidR="00F13DF1" w:rsidRPr="005219CA">
        <w:rPr>
          <w:rFonts w:ascii="Times New Roman" w:eastAsia="Times New Roman" w:hAnsi="Times New Roman" w:cs="Times New Roman"/>
          <w:lang w:val="en-US" w:eastAsia="ru-RU"/>
        </w:rPr>
        <w:t xml:space="preserve"> Apple iPhone 15</w:t>
      </w:r>
      <w:r w:rsidR="007A5E73">
        <w:rPr>
          <w:rFonts w:ascii="Times New Roman" w:eastAsia="Times New Roman" w:hAnsi="Times New Roman" w:cs="Times New Roman"/>
          <w:lang w:val="en-US" w:eastAsia="ru-RU"/>
        </w:rPr>
        <w:t> </w:t>
      </w:r>
      <w:r w:rsidR="0070706D">
        <w:rPr>
          <w:rFonts w:ascii="Times New Roman" w:eastAsia="Times New Roman" w:hAnsi="Times New Roman" w:cs="Times New Roman"/>
          <w:lang w:val="en-US" w:eastAsia="ru-RU"/>
        </w:rPr>
        <w:t xml:space="preserve">Pro </w:t>
      </w:r>
      <w:r w:rsidR="007A5E73">
        <w:rPr>
          <w:rFonts w:ascii="Times New Roman" w:eastAsia="Times New Roman" w:hAnsi="Times New Roman" w:cs="Times New Roman"/>
          <w:lang w:val="en-US" w:eastAsia="ru-RU"/>
        </w:rPr>
        <w:t xml:space="preserve">256 GB </w:t>
      </w:r>
      <w:r w:rsidR="0070706D">
        <w:rPr>
          <w:rFonts w:ascii="Times New Roman" w:eastAsia="Times New Roman" w:hAnsi="Times New Roman" w:cs="Times New Roman"/>
          <w:lang w:val="en-US" w:eastAsia="ru-RU"/>
        </w:rPr>
        <w:t>Black</w:t>
      </w:r>
      <w:r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5963312F" w14:textId="77777777" w:rsidR="00937FE8" w:rsidRPr="00937FE8" w:rsidRDefault="00937FE8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7593DB15" w14:textId="0E25AECA" w:rsidR="007A32AD" w:rsidRPr="00EB13CC" w:rsidRDefault="00C3134A" w:rsidP="007A32A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3.2.</w:t>
      </w:r>
      <w:r w:rsidR="0093429F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Призы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,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которые 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не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были разыграны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до 23:59</w:t>
      </w:r>
      <w:r w:rsid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UTC+5</w:t>
      </w:r>
      <w:r w:rsidR="00EB13CC">
        <w:rPr>
          <w:rFonts w:ascii="Times New Roman" w:eastAsia="Times New Roman" w:hAnsi="Times New Roman" w:cs="Times New Roman"/>
          <w:lang w:eastAsia="ru-RU"/>
        </w:rPr>
        <w:t>)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F4ACB">
        <w:rPr>
          <w:rFonts w:ascii="Times New Roman" w:eastAsia="Times New Roman" w:hAnsi="Times New Roman" w:cs="Times New Roman"/>
          <w:lang w:eastAsia="ru-RU"/>
        </w:rPr>
        <w:t>15</w:t>
      </w:r>
      <w:r w:rsidR="00A3607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0706D">
        <w:rPr>
          <w:rFonts w:ascii="Times New Roman" w:eastAsia="Times New Roman" w:hAnsi="Times New Roman" w:cs="Times New Roman"/>
          <w:lang w:eastAsia="ru-RU"/>
        </w:rPr>
        <w:t>мая</w:t>
      </w:r>
      <w:r w:rsidR="00A3607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lang w:eastAsia="ru-RU"/>
        </w:rPr>
        <w:t>2024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г., </w:t>
      </w:r>
      <w:r w:rsidR="00EB13CC">
        <w:rPr>
          <w:rFonts w:ascii="Times New Roman" w:eastAsia="Times New Roman" w:hAnsi="Times New Roman" w:cs="Times New Roman"/>
          <w:lang w:eastAsia="ru-RU"/>
        </w:rPr>
        <w:t>остаются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в собственности Компании</w:t>
      </w:r>
      <w:r w:rsid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При этом повторн</w:t>
      </w:r>
      <w:r w:rsidR="008E3CA5" w:rsidRPr="008E3CA5">
        <w:rPr>
          <w:rFonts w:ascii="Times New Roman" w:eastAsia="Times New Roman" w:hAnsi="Times New Roman" w:cs="Times New Roman"/>
          <w:lang w:eastAsia="ru-RU"/>
        </w:rPr>
        <w:t>ый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lang w:eastAsia="ru-RU"/>
        </w:rPr>
        <w:t>розыгрыш приза проводится при проведении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следующ</w:t>
      </w:r>
      <w:r w:rsidR="008E3CA5">
        <w:rPr>
          <w:rFonts w:ascii="Times New Roman" w:eastAsia="Times New Roman" w:hAnsi="Times New Roman" w:cs="Times New Roman"/>
          <w:lang w:eastAsia="ru-RU"/>
        </w:rPr>
        <w:t>их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lang w:eastAsia="ru-RU"/>
        </w:rPr>
        <w:t>Акций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4448B116" w14:textId="77777777" w:rsidR="007A32AD" w:rsidRPr="00EB13CC" w:rsidRDefault="007A32AD" w:rsidP="007A32A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F511B5F" w14:textId="6624F52F" w:rsidR="007A32AD" w:rsidRDefault="007A32AD" w:rsidP="007A32AD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Например,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в случае если приз не был разыгран до момента завершения Акции, п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>овторный розыгрыш состоится</w:t>
      </w:r>
      <w:r w:rsidR="002D0219">
        <w:rPr>
          <w:rFonts w:ascii="Times New Roman" w:eastAsia="Times New Roman" w:hAnsi="Times New Roman" w:cs="Times New Roman"/>
          <w:i/>
          <w:lang w:eastAsia="ru-RU"/>
        </w:rPr>
        <w:t xml:space="preserve"> при проведении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 дальнейших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Акций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 от Компании.</w:t>
      </w:r>
    </w:p>
    <w:p w14:paraId="6F4583E7" w14:textId="77777777" w:rsidR="00EB13CC" w:rsidRPr="00EB13CC" w:rsidRDefault="00EB13CC" w:rsidP="007A32AD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519C623" w14:textId="669497CE" w:rsidR="0099084C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3.2.4. </w:t>
      </w:r>
      <w:r w:rsidR="00C3134A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Определение </w:t>
      </w:r>
      <w:r w:rsidR="004C5879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П</w:t>
      </w:r>
      <w:r w:rsidR="00C3134A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обедителей </w:t>
      </w:r>
      <w:r w:rsidR="00C21960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проводится 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случайном порядке</w:t>
      </w:r>
      <w:r w:rsidR="001832A2" w:rsidRPr="00361F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1832A2">
        <w:rPr>
          <w:rFonts w:ascii="Times New Roman" w:eastAsia="Times New Roman" w:hAnsi="Times New Roman" w:cs="Times New Roman"/>
          <w:color w:val="000000" w:themeColor="text1"/>
          <w:lang w:eastAsia="ru-RU"/>
        </w:rPr>
        <w:t>из числа Пользователей</w:t>
      </w:r>
      <w:r w:rsidR="008E3CA5" w:rsidRP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>при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вращени</w:t>
      </w:r>
      <w:r w:rsid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олеса фортуны 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«</w:t>
      </w:r>
      <w:proofErr w:type="spellStart"/>
      <w:r w:rsidR="00041E04" w:rsidRPr="00EB13CC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BeeFortuna</w:t>
      </w:r>
      <w:proofErr w:type="spellEnd"/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Plus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185421EE" w14:textId="6D90A79A" w:rsidR="002663D9" w:rsidRPr="00EB13CC" w:rsidRDefault="00EB0EF3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5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Победителем считается физическое лицо, 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после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вращения 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К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олеса фортуны 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AF7D72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7D72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»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которого одновременно соблюдены следующие обязательные условия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:</w:t>
      </w:r>
    </w:p>
    <w:p w14:paraId="118A3DA1" w14:textId="4C6A6A89" w:rsidR="0093121B" w:rsidRPr="00EB13CC" w:rsidRDefault="002663D9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Колесо фортуны «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>» останавливает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свое вращение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секции «</w:t>
      </w:r>
      <w:r w:rsidR="001640DC">
        <w:rPr>
          <w:rFonts w:ascii="Times New Roman" w:eastAsia="Times New Roman" w:hAnsi="Times New Roman" w:cs="Times New Roman"/>
          <w:lang w:val="en-US" w:eastAsia="ru-RU"/>
        </w:rPr>
        <w:t>Mega</w:t>
      </w:r>
      <w:r w:rsidR="001640D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Priz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09F10A4C" w14:textId="617AC31E" w:rsidR="002663D9" w:rsidRPr="00361FAB" w:rsidRDefault="0093121B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После остановки Колеса фортуны «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>» в Приложении «</w:t>
      </w:r>
      <w:r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>отобра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зи</w:t>
      </w:r>
      <w:r w:rsidRPr="00EB13CC">
        <w:rPr>
          <w:rFonts w:ascii="Times New Roman" w:eastAsia="Times New Roman" w:hAnsi="Times New Roman" w:cs="Times New Roman"/>
          <w:lang w:eastAsia="ru-RU"/>
        </w:rPr>
        <w:t>лось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>всплывающе</w:t>
      </w:r>
      <w:r w:rsidRPr="00EB13CC">
        <w:rPr>
          <w:rFonts w:ascii="Times New Roman" w:eastAsia="Times New Roman" w:hAnsi="Times New Roman" w:cs="Times New Roman"/>
          <w:lang w:eastAsia="ru-RU"/>
        </w:rPr>
        <w:t>е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окн</w:t>
      </w:r>
      <w:r w:rsidRPr="00EB13CC">
        <w:rPr>
          <w:rFonts w:ascii="Times New Roman" w:eastAsia="Times New Roman" w:hAnsi="Times New Roman" w:cs="Times New Roman"/>
          <w:lang w:eastAsia="ru-RU"/>
        </w:rPr>
        <w:t>о с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76C05" w:rsidRPr="00EB13CC">
        <w:rPr>
          <w:rFonts w:ascii="Times New Roman" w:eastAsia="Times New Roman" w:hAnsi="Times New Roman" w:cs="Times New Roman"/>
          <w:lang w:eastAsia="ru-RU"/>
        </w:rPr>
        <w:t xml:space="preserve">наименованием </w:t>
      </w:r>
      <w:r w:rsidRPr="00EB13CC">
        <w:rPr>
          <w:rFonts w:ascii="Times New Roman" w:eastAsia="Times New Roman" w:hAnsi="Times New Roman" w:cs="Times New Roman"/>
          <w:lang w:eastAsia="ru-RU"/>
        </w:rPr>
        <w:t>1 (одного) из призов, указанных в пункте 2.1. настоящих Правил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48D2D746" w14:textId="2E419BEB" w:rsidR="00C3134A" w:rsidRPr="00EB13CC" w:rsidRDefault="00E009D8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6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Информация о разыгранных призах будет публиковаться на официальных ресурсах Компании, таких как Официальный сайт Компании 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Telegram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-страницы Оператора, в день Розыгрыша в режиме реального времени. </w:t>
      </w:r>
    </w:p>
    <w:p w14:paraId="0E9187B2" w14:textId="7F7F3D46" w:rsidR="005B7C99" w:rsidRPr="00EB13CC" w:rsidRDefault="002A68EF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lastRenderedPageBreak/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7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Результаты определения Победителей размещаются на Официальном сайте Компании с указанием номера Победителя (без первых трех цифр Абонентского номера), а также посредством рассылки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push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-уведомлений в мобильном приложении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в течение 7 (семи) календарных дней после завершения Розыгрыша.</w:t>
      </w:r>
    </w:p>
    <w:p w14:paraId="721A0C60" w14:textId="4F5EAD3A" w:rsidR="002A68EF" w:rsidRPr="00EB13CC" w:rsidRDefault="005B7C99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8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Как только все призы будут разыграны, Компания объявит об этом на своих официальных ресурсах,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пос</w:t>
      </w:r>
      <w:r w:rsidRPr="00EB13CC">
        <w:rPr>
          <w:rFonts w:ascii="Times New Roman" w:eastAsia="Times New Roman" w:hAnsi="Times New Roman" w:cs="Times New Roman"/>
          <w:lang w:eastAsia="ru-RU"/>
        </w:rPr>
        <w:t>ле чего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 секция </w:t>
      </w:r>
      <w:r w:rsidRPr="00EB13CC">
        <w:rPr>
          <w:rFonts w:ascii="Times New Roman" w:eastAsia="Times New Roman" w:hAnsi="Times New Roman" w:cs="Times New Roman"/>
          <w:lang w:eastAsia="ru-RU"/>
        </w:rPr>
        <w:t>Колеса фортуны «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с призами будет заменена на стандартную </w:t>
      </w:r>
      <w:r w:rsidRPr="00EB13CC">
        <w:rPr>
          <w:rFonts w:ascii="Times New Roman" w:eastAsia="Times New Roman" w:hAnsi="Times New Roman" w:cs="Times New Roman"/>
          <w:lang w:eastAsia="ru-RU"/>
        </w:rPr>
        <w:t>«</w:t>
      </w:r>
      <w:r w:rsidR="00B91590" w:rsidRPr="00EB13CC">
        <w:rPr>
          <w:rFonts w:ascii="Times New Roman" w:eastAsia="Times New Roman" w:hAnsi="Times New Roman" w:cs="Times New Roman"/>
          <w:lang w:val="en-US" w:eastAsia="ru-RU"/>
        </w:rPr>
        <w:t>Promo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B91590" w:rsidRPr="00EB13CC">
        <w:rPr>
          <w:rFonts w:ascii="Times New Roman" w:eastAsia="Times New Roman" w:hAnsi="Times New Roman" w:cs="Times New Roman"/>
          <w:lang w:val="en-US" w:eastAsia="ru-RU"/>
        </w:rPr>
        <w:t>Kod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29BE875C" w14:textId="7E285B37" w:rsidR="00E009D8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9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Колесо фортуны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041E04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41E04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»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 не содержит процедур и алгоритмов, которые позволили бы заранее определить или обусловить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Победителя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D5B9C6E" w14:textId="6D404251" w:rsidR="00C3134A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10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Компания оставляет за собой право не вступать в письменные переговоры либо иные контакты с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частниками Акции кроме как в случаях, указанных в настоящих условиях или на основании требований действующего законодательства Республики Узбекистан.</w:t>
      </w:r>
    </w:p>
    <w:p w14:paraId="0E8CF0CB" w14:textId="21819F73" w:rsidR="00C3134A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4E4F1B" w:rsidRPr="00EB13CC">
        <w:rPr>
          <w:rFonts w:ascii="Times New Roman" w:eastAsia="Times New Roman" w:hAnsi="Times New Roman" w:cs="Times New Roman"/>
          <w:lang w:eastAsia="ru-RU"/>
        </w:rPr>
        <w:t>1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1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Компания оставляет за собой право вносить изменения и дополнения в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равила,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 xml:space="preserve">при условии 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размещени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я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 соответствующей информации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фициальном 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сайте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Компании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23AA4F58" w14:textId="04CEBBC6" w:rsidR="00193649" w:rsidRPr="00EB13CC" w:rsidRDefault="00193649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>1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2</w:t>
      </w:r>
      <w:r w:rsidRPr="00EB13CC">
        <w:rPr>
          <w:rFonts w:ascii="Times New Roman" w:eastAsia="Times New Roman" w:hAnsi="Times New Roman" w:cs="Times New Roman"/>
          <w:lang w:eastAsia="ru-RU"/>
        </w:rPr>
        <w:t>. Компания оставляет за собой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 xml:space="preserve"> право на </w:t>
      </w:r>
      <w:r w:rsidRPr="00EB13CC">
        <w:rPr>
          <w:rFonts w:ascii="Times New Roman" w:eastAsia="Times New Roman" w:hAnsi="Times New Roman" w:cs="Times New Roman"/>
          <w:lang w:eastAsia="ru-RU"/>
        </w:rPr>
        <w:t>останов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ку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Акци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в любой момент. </w:t>
      </w:r>
    </w:p>
    <w:p w14:paraId="49DEEEBB" w14:textId="77777777" w:rsidR="00EB0EF3" w:rsidRPr="00EB13CC" w:rsidRDefault="00EB0EF3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FFE6480" w14:textId="361839DC" w:rsidR="00C3134A" w:rsidRPr="00EB13CC" w:rsidRDefault="00C3134A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3.3. Информация по Акции доступна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фициальном сайте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Компании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.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Компания оставляет за собой право размещения соответствующей информации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 xml:space="preserve">на своих официальных страницах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социальных сетях Facebook или </w:t>
      </w:r>
      <w:proofErr w:type="spellStart"/>
      <w:r w:rsidRPr="00EB13CC">
        <w:rPr>
          <w:rFonts w:ascii="Times New Roman" w:eastAsia="Times New Roman" w:hAnsi="Times New Roman" w:cs="Times New Roman"/>
          <w:lang w:eastAsia="ru-RU"/>
        </w:rPr>
        <w:t>Instagram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по выбору Компании.</w:t>
      </w:r>
    </w:p>
    <w:p w14:paraId="6D626AA6" w14:textId="77777777" w:rsidR="007C289E" w:rsidRPr="00EB13CC" w:rsidRDefault="007C289E" w:rsidP="0030402A">
      <w:pPr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14:paraId="73A24E93" w14:textId="5CBEBA1B" w:rsidR="00AB1C50" w:rsidRPr="00EB13CC" w:rsidRDefault="00AB1C50" w:rsidP="00AB1C50">
      <w:pPr>
        <w:numPr>
          <w:ilvl w:val="1"/>
          <w:numId w:val="7"/>
        </w:num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color w:val="FF9900"/>
          <w:lang w:eastAsia="ru-RU"/>
        </w:rPr>
        <w:t>Условия получения призов</w:t>
      </w:r>
    </w:p>
    <w:p w14:paraId="34AD4960" w14:textId="56B45BA5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.1. Для получения приза Участник, признанный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обедителем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Р</w:t>
      </w:r>
      <w:r w:rsidR="00971A72" w:rsidRPr="00EB13CC">
        <w:rPr>
          <w:rFonts w:ascii="Times New Roman" w:eastAsia="Times New Roman" w:hAnsi="Times New Roman" w:cs="Times New Roman"/>
          <w:lang w:eastAsia="ru-RU"/>
        </w:rPr>
        <w:t xml:space="preserve">озыгрыша в рамках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А</w:t>
      </w:r>
      <w:r w:rsidR="00971A72" w:rsidRPr="00EB13CC">
        <w:rPr>
          <w:rFonts w:ascii="Times New Roman" w:eastAsia="Times New Roman" w:hAnsi="Times New Roman" w:cs="Times New Roman"/>
          <w:lang w:eastAsia="ru-RU"/>
        </w:rPr>
        <w:t>кции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в течение 7 (семи) календарных дней,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предъявляет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Оператору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- следующие оригиналы документов и сведения:</w:t>
      </w:r>
    </w:p>
    <w:p w14:paraId="76E4B7F8" w14:textId="31ED9335" w:rsidR="00AB1C50" w:rsidRPr="00EB13CC" w:rsidRDefault="00971A72" w:rsidP="00AB1C50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аспорт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Pr="00EB13CC">
        <w:rPr>
          <w:rFonts w:ascii="Times New Roman" w:eastAsia="Times New Roman" w:hAnsi="Times New Roman" w:cs="Times New Roman"/>
          <w:lang w:val="en-US" w:eastAsia="ru-RU"/>
        </w:rPr>
        <w:t>ID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карта</w:t>
      </w:r>
      <w:r w:rsidR="00CE748F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П</w:t>
      </w:r>
      <w:r w:rsidR="00CE748F" w:rsidRPr="00EB13CC">
        <w:rPr>
          <w:rFonts w:ascii="Times New Roman" w:eastAsia="Times New Roman" w:hAnsi="Times New Roman" w:cs="Times New Roman"/>
          <w:lang w:eastAsia="ru-RU"/>
        </w:rPr>
        <w:t>обедителя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;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F72ABF7" w14:textId="602CBA15" w:rsidR="00AB1C50" w:rsidRPr="00EB13CC" w:rsidRDefault="00AB1C50" w:rsidP="00AB1C50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Свидетельство о регистрации ПИНФЛ из районного отдела миграции и оформления гражданства (паспортный стол), для случаев отсутствия номера ПИНФЛ в базе Налогового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к</w:t>
      </w:r>
      <w:r w:rsidRPr="00EB13CC">
        <w:rPr>
          <w:rFonts w:ascii="Times New Roman" w:eastAsia="Times New Roman" w:hAnsi="Times New Roman" w:cs="Times New Roman"/>
          <w:lang w:eastAsia="ru-RU"/>
        </w:rPr>
        <w:t>омитета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Республики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E94C6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11041D0" w14:textId="1767F5CA" w:rsidR="00CE748F" w:rsidRPr="00EB13CC" w:rsidRDefault="00CE748F" w:rsidP="008935B9">
      <w:pPr>
        <w:spacing w:before="100" w:beforeAutospacing="1" w:after="100" w:afterAutospacing="1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7B9B822" w14:textId="6AACC81B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.1.1. В случае если Победитель по каким-либо обстоятельствам не имеет возможности присутствовать на процедуре награждения и вручения приза лично, то он может оформить соответствующую доверенность на другое физическое лицо (поверенного) для участия в процедуре награждения и оформления документации на получение приза. </w:t>
      </w:r>
    </w:p>
    <w:p w14:paraId="4AD9B5A9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D1AEEE9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При этом поверенному необходимо предоставить следующие документы:</w:t>
      </w:r>
    </w:p>
    <w:p w14:paraId="2D4C244E" w14:textId="77777777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копию паспорта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или </w:t>
      </w:r>
      <w:r w:rsidR="0099084C" w:rsidRPr="00EB13CC">
        <w:rPr>
          <w:rFonts w:ascii="Times New Roman" w:eastAsia="Times New Roman" w:hAnsi="Times New Roman" w:cs="Times New Roman"/>
          <w:lang w:val="en-US" w:eastAsia="ru-RU"/>
        </w:rPr>
        <w:t>ID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F0270" w:rsidRPr="00EB13CC">
        <w:rPr>
          <w:rFonts w:ascii="Times New Roman" w:eastAsia="Times New Roman" w:hAnsi="Times New Roman" w:cs="Times New Roman"/>
          <w:lang w:eastAsia="ru-RU"/>
        </w:rPr>
        <w:t>карты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Победителя;</w:t>
      </w:r>
    </w:p>
    <w:p w14:paraId="5D199EFF" w14:textId="77777777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нотариально заверенную доверенность на получение приза и на право подписи в документах, связанных с получением приза;</w:t>
      </w:r>
    </w:p>
    <w:p w14:paraId="3AF59499" w14:textId="4E39EF9B" w:rsidR="00AB1C50" w:rsidRPr="00EB13CC" w:rsidRDefault="0099084C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аспорт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или ID карта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поверенного;</w:t>
      </w:r>
    </w:p>
    <w:p w14:paraId="4A9EECB6" w14:textId="2EEB9C1C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свидетельство о регистрации ПИНФЛ из районного отдела миграции и оформления гражданства (паспортный стол), для случаев отсутствия номера ПИНФЛ в базе Налогового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к</w:t>
      </w:r>
      <w:r w:rsidRPr="00EB13CC">
        <w:rPr>
          <w:rFonts w:ascii="Times New Roman" w:eastAsia="Times New Roman" w:hAnsi="Times New Roman" w:cs="Times New Roman"/>
          <w:lang w:eastAsia="ru-RU"/>
        </w:rPr>
        <w:t>омитета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Республики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E94C6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D263413" w14:textId="4DA88BBA" w:rsidR="000D25C3" w:rsidRPr="00EB13CC" w:rsidRDefault="000D25C3" w:rsidP="00A76C05">
      <w:pPr>
        <w:spacing w:before="100" w:beforeAutospacing="1" w:after="100" w:afterAutospacing="1" w:line="240" w:lineRule="auto"/>
        <w:ind w:left="78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56053BB5" w14:textId="011D3096" w:rsidR="000D25C3" w:rsidRPr="00EB13CC" w:rsidRDefault="000D25C3" w:rsidP="00A76C05">
      <w:pPr>
        <w:spacing w:before="100" w:beforeAutospacing="1" w:after="100" w:afterAutospacing="1" w:line="240" w:lineRule="auto"/>
        <w:ind w:left="78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4.2. Требования, установленные в пункте 4.1. настоящих Правил не применяются к Победителю приза: </w:t>
      </w:r>
      <w:proofErr w:type="gramStart"/>
      <w:r w:rsidRPr="00EB13CC">
        <w:rPr>
          <w:rFonts w:ascii="Times New Roman" w:eastAsia="Times New Roman" w:hAnsi="Times New Roman" w:cs="Times New Roman"/>
          <w:lang w:eastAsia="ru-RU"/>
        </w:rPr>
        <w:t>Интернет пакет</w:t>
      </w:r>
      <w:proofErr w:type="gramEnd"/>
      <w:r w:rsidRPr="00EB13CC">
        <w:rPr>
          <w:rFonts w:ascii="Times New Roman" w:eastAsia="Times New Roman" w:hAnsi="Times New Roman" w:cs="Times New Roman"/>
          <w:lang w:eastAsia="ru-RU"/>
        </w:rPr>
        <w:t xml:space="preserve">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дней.</w:t>
      </w:r>
    </w:p>
    <w:p w14:paraId="6D52C874" w14:textId="77777777" w:rsidR="004A68AC" w:rsidRPr="00EB13CC" w:rsidRDefault="004A68AC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05BCDFC6" w14:textId="22C61892" w:rsidR="000410EC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>3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410EC" w:rsidRPr="00EB13CC">
        <w:rPr>
          <w:rFonts w:ascii="Times New Roman" w:eastAsia="Times New Roman" w:hAnsi="Times New Roman" w:cs="Times New Roman"/>
          <w:lang w:eastAsia="ru-RU"/>
        </w:rPr>
        <w:t xml:space="preserve">Порядок выдачи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п</w:t>
      </w:r>
      <w:r w:rsidR="000410EC" w:rsidRPr="00EB13CC">
        <w:rPr>
          <w:rFonts w:ascii="Times New Roman" w:eastAsia="Times New Roman" w:hAnsi="Times New Roman" w:cs="Times New Roman"/>
          <w:lang w:eastAsia="ru-RU"/>
        </w:rPr>
        <w:t xml:space="preserve">ризов: </w:t>
      </w:r>
    </w:p>
    <w:p w14:paraId="1D4E5564" w14:textId="153A5689" w:rsidR="00AB1C50" w:rsidRPr="00EB13CC" w:rsidRDefault="000410EC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Компания оставляет за собой право осуществлять выдачу призов 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>в течени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е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C2A12">
        <w:rPr>
          <w:rFonts w:ascii="Times New Roman" w:eastAsia="Times New Roman" w:hAnsi="Times New Roman" w:cs="Times New Roman"/>
          <w:lang w:eastAsia="ru-RU"/>
        </w:rPr>
        <w:t>90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3C2A12">
        <w:rPr>
          <w:rFonts w:ascii="Times New Roman" w:eastAsia="Times New Roman" w:hAnsi="Times New Roman" w:cs="Times New Roman"/>
          <w:lang w:eastAsia="ru-RU"/>
        </w:rPr>
        <w:t>девяноста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>)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 календарных дней с момента 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предоставления всех необходимых документов со стороны Победителя,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пункт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ом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4.1. настоящих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П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равил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>.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447A921" w14:textId="0A0648DD" w:rsidR="000D25C3" w:rsidRPr="00EB13CC" w:rsidRDefault="0000501E" w:rsidP="0000501E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2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Победитель 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 xml:space="preserve">выигравший приз </w:t>
      </w:r>
      <w:r w:rsidRPr="00EB13CC">
        <w:rPr>
          <w:rFonts w:ascii="Times New Roman" w:eastAsia="Times New Roman" w:hAnsi="Times New Roman" w:cs="Times New Roman"/>
          <w:lang w:eastAsia="ru-RU"/>
        </w:rPr>
        <w:t>«</w:t>
      </w:r>
      <w:r w:rsidR="00221084" w:rsidRPr="00EB13CC">
        <w:rPr>
          <w:rFonts w:ascii="Times New Roman" w:eastAsia="Times New Roman" w:hAnsi="Times New Roman" w:cs="Times New Roman"/>
          <w:lang w:eastAsia="ru-RU"/>
        </w:rPr>
        <w:t xml:space="preserve">Платиновый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номер» может выбрать номер из списка имеющихся номеров в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О</w:t>
      </w:r>
      <w:r w:rsidRPr="00EB13CC">
        <w:rPr>
          <w:rFonts w:ascii="Times New Roman" w:eastAsia="Times New Roman" w:hAnsi="Times New Roman" w:cs="Times New Roman"/>
          <w:lang w:eastAsia="ru-RU"/>
        </w:rPr>
        <w:t>фициальном офисе Компании.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A0B2C52" w14:textId="27688F87" w:rsidR="0000501E" w:rsidRPr="00EB13CC" w:rsidRDefault="000D25C3" w:rsidP="0000501E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4.3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.3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="00B56A2A" w:rsidRPr="00EB13CC">
        <w:rPr>
          <w:rFonts w:ascii="Times New Roman" w:eastAsia="Times New Roman" w:hAnsi="Times New Roman" w:cs="Times New Roman"/>
          <w:lang w:eastAsia="ru-RU"/>
        </w:rPr>
        <w:t>Интернет пакет</w:t>
      </w:r>
      <w:proofErr w:type="gramEnd"/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</w:t>
      </w:r>
      <w:r w:rsidR="0000501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предоставляется Победителю в течение 7 (семи) календарных дней с даты определения Победителя.</w:t>
      </w:r>
    </w:p>
    <w:p w14:paraId="612E8C28" w14:textId="2C32754C" w:rsidR="00AB1C50" w:rsidRPr="00EB13CC" w:rsidRDefault="00D473DB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 w:rsidDel="00D473DB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1C3C886" w14:textId="6740A24A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lastRenderedPageBreak/>
        <w:t>4</w:t>
      </w:r>
      <w:r w:rsidR="002A25CF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Компания, при 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передаче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призов Победителям самостоятельно уплачивает налоги (в том числе налог на доходы физических лиц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 xml:space="preserve"> от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суммы стоимости приза) и сборы, в порядке, предусмотренном действующим законодательством Республики Узбекистан. </w:t>
      </w:r>
    </w:p>
    <w:p w14:paraId="45EC1ECE" w14:textId="77777777" w:rsidR="00660120" w:rsidRPr="00EB13CC" w:rsidRDefault="0066012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5DC9FB1A" w14:textId="70610496" w:rsidR="0066012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4</w:t>
      </w:r>
      <w:r w:rsidR="002A25C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5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При получении 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риза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Победитель обязан подписать все необходимые документы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где будет указана личная информация 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Победителя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и полная информация о призе, включая его</w:t>
      </w:r>
      <w:r w:rsidR="0066012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стоимость</w:t>
      </w:r>
      <w:r w:rsidR="0066012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с НДС.</w:t>
      </w:r>
    </w:p>
    <w:p w14:paraId="69673FFF" w14:textId="54F9D18C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90F1784" w14:textId="0EE8C6CC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6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Выдача </w:t>
      </w:r>
      <w:r w:rsidR="00B726B6" w:rsidRPr="00EB13CC">
        <w:rPr>
          <w:rFonts w:ascii="Times New Roman" w:eastAsia="Times New Roman" w:hAnsi="Times New Roman" w:cs="Times New Roman"/>
          <w:lang w:eastAsia="ru-RU"/>
        </w:rPr>
        <w:t xml:space="preserve">приза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Победителю осуществляется после подписания Победителем всех необходимых документов.</w:t>
      </w:r>
    </w:p>
    <w:p w14:paraId="130602CA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8A5BF12" w14:textId="131F38E8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7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В случае если Победитель не проживает </w:t>
      </w:r>
      <w:r w:rsidR="00D64859" w:rsidRPr="00EB13CC">
        <w:rPr>
          <w:rFonts w:ascii="Times New Roman" w:eastAsia="Times New Roman" w:hAnsi="Times New Roman" w:cs="Times New Roman"/>
          <w:lang w:eastAsia="ru-RU"/>
        </w:rPr>
        <w:t>в г.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64859" w:rsidRPr="00EB13CC">
        <w:rPr>
          <w:rFonts w:ascii="Times New Roman" w:eastAsia="Times New Roman" w:hAnsi="Times New Roman" w:cs="Times New Roman"/>
          <w:lang w:eastAsia="ru-RU"/>
        </w:rPr>
        <w:t>Ташкент, а в другом городе на территории Республики Узбекистан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, Компания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обязуется доставить Приз в ближайший к месту жительства Победителя официальный офис Компании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399FFE84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9F3D3C9" w14:textId="2FD6E9FC" w:rsidR="00AB1C50" w:rsidRPr="00EB13CC" w:rsidRDefault="00EB0EF3" w:rsidP="00C9022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8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 Компания оставляет за собой право отказать в выдаче приза Победителю, если:</w:t>
      </w:r>
    </w:p>
    <w:p w14:paraId="2A10AAF3" w14:textId="77777777" w:rsidR="00AB1C50" w:rsidRPr="00EB13CC" w:rsidRDefault="00AB1C50" w:rsidP="00C9022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не о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>братился в Компанию в течение 7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 (семи)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 календарных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дней со дня оповещения о выигрыше;</w:t>
      </w:r>
    </w:p>
    <w:p w14:paraId="5C7AF974" w14:textId="0CE2ABEE" w:rsidR="00AB1C50" w:rsidRPr="00EB13CC" w:rsidRDefault="00AB1C50" w:rsidP="00C9022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не предоставил документацию, указанную</w:t>
      </w:r>
      <w:r w:rsidR="00DF01C3" w:rsidRPr="00EB13CC">
        <w:rPr>
          <w:rFonts w:ascii="Times New Roman" w:eastAsia="Times New Roman" w:hAnsi="Times New Roman" w:cs="Times New Roman"/>
          <w:lang w:eastAsia="ru-RU"/>
        </w:rPr>
        <w:t xml:space="preserve"> в пункте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4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настоящих Правил в течение 7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(семи) 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календарных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дней с момента объявления о выигрыше или предъявленные документы, не соответствуют требованиям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настоящих Правил </w:t>
      </w:r>
      <w:r w:rsidRPr="00EB13CC">
        <w:rPr>
          <w:rFonts w:ascii="Times New Roman" w:eastAsia="Times New Roman" w:hAnsi="Times New Roman" w:cs="Times New Roman"/>
          <w:lang w:eastAsia="ru-RU"/>
        </w:rPr>
        <w:t>и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/или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действующего законодательства Р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еспублики </w:t>
      </w:r>
      <w:r w:rsidRPr="00EB13CC">
        <w:rPr>
          <w:rFonts w:ascii="Times New Roman" w:eastAsia="Times New Roman" w:hAnsi="Times New Roman" w:cs="Times New Roman"/>
          <w:lang w:eastAsia="ru-RU"/>
        </w:rPr>
        <w:t>Уз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74C0B46C" w14:textId="31985EFD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отказывается от проставления подписи и/или совершения иных юридически значимых действий, включая предоставление требуемых документов, при получении приз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а;</w:t>
      </w:r>
    </w:p>
    <w:p w14:paraId="1FD698E9" w14:textId="35716D3B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Отсутствует возможность оповещения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обедителя о получении приза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в течение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7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семи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) календарных дней с момента объявления о выигрыше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- номер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обедителя заблокирован и/или находится вне зоны действия сети либо по иным не зависящим от Компании причинам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обедитель не поднимает трубку и/или не выходит на связь.</w:t>
      </w:r>
    </w:p>
    <w:p w14:paraId="06B4D7EC" w14:textId="77777777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Будут выявлены нарушения условий участия в Акции со стороны Победителя.</w:t>
      </w:r>
      <w:r w:rsidRPr="00EB13CC">
        <w:rPr>
          <w:rFonts w:ascii="Times New Roman" w:eastAsia="Times New Roman" w:hAnsi="Times New Roman" w:cs="Times New Roman"/>
          <w:lang w:eastAsia="ru-RU"/>
        </w:rPr>
        <w:br/>
      </w:r>
    </w:p>
    <w:p w14:paraId="62CC31D4" w14:textId="77777777" w:rsidR="002815AC" w:rsidRPr="00EB13CC" w:rsidRDefault="002815AC" w:rsidP="002815AC">
      <w:pPr>
        <w:pStyle w:val="a3"/>
        <w:numPr>
          <w:ilvl w:val="1"/>
          <w:numId w:val="7"/>
        </w:numPr>
        <w:spacing w:before="100" w:beforeAutospacing="1" w:after="100" w:after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lang w:eastAsia="ru-RU"/>
        </w:rPr>
      </w:pPr>
      <w:r w:rsidRPr="00EB13CC">
        <w:rPr>
          <w:rFonts w:ascii="Times New Roman" w:hAnsi="Times New Roman"/>
          <w:b/>
          <w:bCs/>
          <w:color w:val="FF9900"/>
          <w:lang w:eastAsia="ru-RU"/>
        </w:rPr>
        <w:t>Примечания.</w:t>
      </w:r>
    </w:p>
    <w:p w14:paraId="4EA07B97" w14:textId="02EFE978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bCs/>
          <w:lang w:eastAsia="ru-RU"/>
        </w:rPr>
        <w:t xml:space="preserve">.1.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В случае не востребования или отказа по любым причинам Победителей от получения призов, невостребованный приз остается в собственности Компани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>и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 При этом </w:t>
      </w:r>
      <w:r w:rsidR="002D0219">
        <w:rPr>
          <w:rFonts w:ascii="Times New Roman" w:eastAsia="Times New Roman" w:hAnsi="Times New Roman" w:cs="Times New Roman"/>
          <w:lang w:eastAsia="ru-RU"/>
        </w:rPr>
        <w:t>повторный розыгрыш</w:t>
      </w:r>
      <w:r w:rsidR="002D021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0219">
        <w:rPr>
          <w:rFonts w:ascii="Times New Roman" w:eastAsia="Times New Roman" w:hAnsi="Times New Roman" w:cs="Times New Roman"/>
          <w:lang w:eastAsia="ru-RU"/>
        </w:rPr>
        <w:t xml:space="preserve">приза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проводится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0219">
        <w:rPr>
          <w:rFonts w:ascii="Times New Roman" w:eastAsia="Times New Roman" w:hAnsi="Times New Roman" w:cs="Times New Roman"/>
          <w:lang w:eastAsia="ru-RU"/>
        </w:rPr>
        <w:t>при проведении следующих Акций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.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DB22712" w14:textId="77777777" w:rsidR="00C451E1" w:rsidRPr="00EB13CC" w:rsidRDefault="00C451E1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691C7DD" w14:textId="19F5FBFA" w:rsidR="00C451E1" w:rsidRPr="00EB13CC" w:rsidRDefault="00C451E1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>Например, Победитель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 xml:space="preserve">, выигравший приз </w:t>
      </w:r>
      <w:r w:rsidR="00FF4ACB">
        <w:rPr>
          <w:rFonts w:ascii="Times New Roman" w:eastAsia="Times New Roman" w:hAnsi="Times New Roman" w:cs="Times New Roman"/>
          <w:i/>
          <w:lang w:eastAsia="ru-RU"/>
        </w:rPr>
        <w:t>15</w:t>
      </w:r>
      <w:r w:rsidR="007A5E73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70706D">
        <w:rPr>
          <w:rFonts w:ascii="Times New Roman" w:eastAsia="Times New Roman" w:hAnsi="Times New Roman" w:cs="Times New Roman"/>
          <w:i/>
          <w:lang w:eastAsia="ru-RU"/>
        </w:rPr>
        <w:t>мая</w:t>
      </w:r>
      <w:r w:rsidR="007A5E73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i/>
          <w:lang w:eastAsia="ru-RU"/>
        </w:rPr>
        <w:t>2024</w:t>
      </w:r>
      <w:r w:rsidR="003328F5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года не востребовал приз. Повторный розыгрыш состоится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при проведении следующих Акций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 xml:space="preserve"> от Компании.</w:t>
      </w:r>
    </w:p>
    <w:p w14:paraId="11AD3989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D8504DA" w14:textId="79D2C151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.2. Компания имеет право отказать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обедителю в предоставлении приза в случае невыполнения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обедителем всех требований и условий, предусмотренных в настоящих Правилах. </w:t>
      </w:r>
    </w:p>
    <w:p w14:paraId="3317EEFF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8387146" w14:textId="254F3DA2" w:rsidR="002815AC" w:rsidRPr="00EB13CC" w:rsidRDefault="00EB0EF3" w:rsidP="002815AC">
      <w:pPr>
        <w:spacing w:before="100" w:beforeAutospacing="1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.3. Компания не несет ответственност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и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 за:</w:t>
      </w:r>
    </w:p>
    <w:p w14:paraId="685E4C97" w14:textId="1C05D7FD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невозможность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частников ознакомиться со списком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обедителей, размещенным Компанией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фициальном сайте Компании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04AD259C" w14:textId="273BD1CA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неполучение/несвоевременное получение сведений/документов, необходимых для получения Призов, по вине самих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>частников или по иным, не зависящим от воли Участника и/или Компании причинам;</w:t>
      </w:r>
    </w:p>
    <w:p w14:paraId="0188829B" w14:textId="3CEBF3CC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неисполнение (несвоевременное исполнение)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>частниками требований, предусмотренных настоящими Правилами;</w:t>
      </w:r>
    </w:p>
    <w:p w14:paraId="6D0718DF" w14:textId="42F4A28A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неполучение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обедителями Акции Призов в случае не востребования их или отказа от них;</w:t>
      </w:r>
    </w:p>
    <w:p w14:paraId="4452156E" w14:textId="5B783CEF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невозможность выполнить свои обязательства по вручению Победителям призов по вине третьих лиц и/или обстоятельств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>непреодолимой силы.</w:t>
      </w:r>
    </w:p>
    <w:p w14:paraId="1C0CEA11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67C3E21" w14:textId="6BFC3768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lastRenderedPageBreak/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.4. Принимая участие в Акции,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частник:</w:t>
      </w:r>
    </w:p>
    <w:p w14:paraId="57685B6B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подтверждает, что полностью ознакомлен и согласен с настоящими Правилами;</w:t>
      </w:r>
    </w:p>
    <w:p w14:paraId="4F874255" w14:textId="1160EB4D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 свое согласие на участие в фото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EB13CC">
        <w:rPr>
          <w:rFonts w:ascii="Times New Roman" w:eastAsia="Times New Roman" w:hAnsi="Times New Roman" w:cs="Times New Roman"/>
          <w:lang w:eastAsia="ru-RU"/>
        </w:rPr>
        <w:t>-видео съемк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>у, а также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дальнейшее обнародование и распространение изображения Победителя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посредством официальных страниц Оператора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социальных сетях; </w:t>
      </w:r>
    </w:p>
    <w:p w14:paraId="13088EB3" w14:textId="7C22DE9C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 свое согласие на сбор, обработку и хранение персональных данных со стороны Компании.</w:t>
      </w:r>
    </w:p>
    <w:p w14:paraId="4A571802" w14:textId="77777777" w:rsidR="002815AC" w:rsidRPr="00EB13CC" w:rsidRDefault="002815AC" w:rsidP="00281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A40DA4C" w14:textId="7EF80584" w:rsidR="002815AC" w:rsidRPr="00EB13CC" w:rsidRDefault="00EB0EF3" w:rsidP="00281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.5. Все споры, связанные с проведением Акции, должны решаться путем переговоров. В случае невозможности прийти к согласию мирным путем в течение 60 </w:t>
      </w:r>
      <w:r w:rsidR="00567BD7" w:rsidRPr="00EB13CC">
        <w:rPr>
          <w:rFonts w:ascii="Times New Roman" w:eastAsia="Times New Roman" w:hAnsi="Times New Roman" w:cs="Times New Roman"/>
          <w:lang w:eastAsia="ru-RU"/>
        </w:rPr>
        <w:t xml:space="preserve">(шестидесяти)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календарных дней с даты возникновения спора, спор подлежит рассмотрению в </w:t>
      </w:r>
      <w:proofErr w:type="spellStart"/>
      <w:r w:rsidR="002815AC" w:rsidRPr="00EB13CC">
        <w:rPr>
          <w:rFonts w:ascii="Times New Roman" w:eastAsia="Times New Roman" w:hAnsi="Times New Roman" w:cs="Times New Roman"/>
          <w:lang w:eastAsia="ru-RU"/>
        </w:rPr>
        <w:t>Мирабадском</w:t>
      </w:r>
      <w:proofErr w:type="spellEnd"/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 межрайонном суде по гражданским делам г.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Ташкента.</w:t>
      </w:r>
    </w:p>
    <w:p w14:paraId="750359B7" w14:textId="4CBD9A76" w:rsidR="00304F60" w:rsidRPr="00EB13CC" w:rsidRDefault="00EB0EF3" w:rsidP="000E10C1">
      <w:pPr>
        <w:tabs>
          <w:tab w:val="left" w:pos="4200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304F60" w:rsidRPr="00EB13CC">
        <w:rPr>
          <w:rFonts w:ascii="Times New Roman" w:eastAsia="Times New Roman" w:hAnsi="Times New Roman" w:cs="Times New Roman"/>
          <w:lang w:eastAsia="ru-RU"/>
        </w:rPr>
        <w:t xml:space="preserve">.6.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В случае обнаружения дефектов или других заводских неисправностей приза, Победитель должен обратиться в головной офис Компании, в течение 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10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десяти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) рабочих дней с момента вручения приза и подписания Победителем акта-приема передачи. Компания не несет ответственность за недостатки </w:t>
      </w:r>
      <w:proofErr w:type="gramStart"/>
      <w:r w:rsidR="00B649FA" w:rsidRPr="00EB13CC">
        <w:rPr>
          <w:rFonts w:ascii="Times New Roman" w:eastAsia="Times New Roman" w:hAnsi="Times New Roman" w:cs="Times New Roman"/>
          <w:lang w:eastAsia="ru-RU"/>
        </w:rPr>
        <w:t>приза</w:t>
      </w:r>
      <w:proofErr w:type="gramEnd"/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возникшие после его передачи Победителю вследствие нарушения Победителем правил пользования или хранения, установленных для приза либо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за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>действи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я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третьих лиц, или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в случае наступления обстоятельств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>непреодолимой силы.</w:t>
      </w:r>
    </w:p>
    <w:p w14:paraId="1C95C5F5" w14:textId="77777777" w:rsidR="00E06AC0" w:rsidRPr="00EB13CC" w:rsidRDefault="00E06AC0" w:rsidP="0032732B">
      <w:pPr>
        <w:tabs>
          <w:tab w:val="left" w:pos="4200"/>
        </w:tabs>
        <w:rPr>
          <w:rFonts w:ascii="Times New Roman" w:hAnsi="Times New Roman" w:cs="Times New Roman"/>
        </w:rPr>
      </w:pPr>
    </w:p>
    <w:sectPr w:rsidR="00E06AC0" w:rsidRPr="00EB1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C2FA5"/>
    <w:multiLevelType w:val="multilevel"/>
    <w:tmpl w:val="4E600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B250B85"/>
    <w:multiLevelType w:val="hybridMultilevel"/>
    <w:tmpl w:val="C274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3601C6"/>
    <w:multiLevelType w:val="multilevel"/>
    <w:tmpl w:val="BC62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1408CD"/>
    <w:multiLevelType w:val="hybridMultilevel"/>
    <w:tmpl w:val="AC3E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0621D"/>
    <w:multiLevelType w:val="hybridMultilevel"/>
    <w:tmpl w:val="E48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56087"/>
    <w:multiLevelType w:val="multilevel"/>
    <w:tmpl w:val="A79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845112"/>
    <w:multiLevelType w:val="hybridMultilevel"/>
    <w:tmpl w:val="F1ACF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11EFC"/>
    <w:multiLevelType w:val="hybridMultilevel"/>
    <w:tmpl w:val="D4601F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55469"/>
    <w:multiLevelType w:val="multilevel"/>
    <w:tmpl w:val="07E89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041644"/>
    <w:multiLevelType w:val="hybridMultilevel"/>
    <w:tmpl w:val="B18614BA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8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CB8"/>
    <w:rsid w:val="00004C8D"/>
    <w:rsid w:val="0000501E"/>
    <w:rsid w:val="00020328"/>
    <w:rsid w:val="000410EC"/>
    <w:rsid w:val="00041E04"/>
    <w:rsid w:val="000432A1"/>
    <w:rsid w:val="000452D1"/>
    <w:rsid w:val="0007762C"/>
    <w:rsid w:val="000838DD"/>
    <w:rsid w:val="00095D3C"/>
    <w:rsid w:val="000A495E"/>
    <w:rsid w:val="000B1240"/>
    <w:rsid w:val="000C0A63"/>
    <w:rsid w:val="000D25C3"/>
    <w:rsid w:val="000D42C2"/>
    <w:rsid w:val="000E10C1"/>
    <w:rsid w:val="000E3372"/>
    <w:rsid w:val="000E5470"/>
    <w:rsid w:val="000F1F13"/>
    <w:rsid w:val="000F4323"/>
    <w:rsid w:val="000F4FE3"/>
    <w:rsid w:val="001066BD"/>
    <w:rsid w:val="00116FF1"/>
    <w:rsid w:val="0013322C"/>
    <w:rsid w:val="00150A97"/>
    <w:rsid w:val="00153CE2"/>
    <w:rsid w:val="001640DC"/>
    <w:rsid w:val="001832A2"/>
    <w:rsid w:val="00191FA9"/>
    <w:rsid w:val="00193649"/>
    <w:rsid w:val="001A1248"/>
    <w:rsid w:val="001A7D96"/>
    <w:rsid w:val="001C47B7"/>
    <w:rsid w:val="001E1982"/>
    <w:rsid w:val="001E2403"/>
    <w:rsid w:val="001F05D1"/>
    <w:rsid w:val="00200FEC"/>
    <w:rsid w:val="002045EF"/>
    <w:rsid w:val="00212678"/>
    <w:rsid w:val="00221084"/>
    <w:rsid w:val="002244FD"/>
    <w:rsid w:val="00234BFB"/>
    <w:rsid w:val="00241BF8"/>
    <w:rsid w:val="002459F0"/>
    <w:rsid w:val="00261BE7"/>
    <w:rsid w:val="002663D9"/>
    <w:rsid w:val="002815AC"/>
    <w:rsid w:val="00284D5C"/>
    <w:rsid w:val="0028759A"/>
    <w:rsid w:val="00291B62"/>
    <w:rsid w:val="002A25CF"/>
    <w:rsid w:val="002A65CA"/>
    <w:rsid w:val="002A68EF"/>
    <w:rsid w:val="002C7FB6"/>
    <w:rsid w:val="002D0219"/>
    <w:rsid w:val="002D4BA6"/>
    <w:rsid w:val="002E1D03"/>
    <w:rsid w:val="0030402A"/>
    <w:rsid w:val="003041C4"/>
    <w:rsid w:val="00304F60"/>
    <w:rsid w:val="00305FEB"/>
    <w:rsid w:val="00312B2B"/>
    <w:rsid w:val="00312D9F"/>
    <w:rsid w:val="00324BBE"/>
    <w:rsid w:val="0032732B"/>
    <w:rsid w:val="003328F5"/>
    <w:rsid w:val="00361FAB"/>
    <w:rsid w:val="003775D1"/>
    <w:rsid w:val="003A665B"/>
    <w:rsid w:val="003C2A12"/>
    <w:rsid w:val="003E5B2E"/>
    <w:rsid w:val="003F2F5A"/>
    <w:rsid w:val="00404274"/>
    <w:rsid w:val="004219FD"/>
    <w:rsid w:val="00437685"/>
    <w:rsid w:val="004470B9"/>
    <w:rsid w:val="00447C1F"/>
    <w:rsid w:val="00451245"/>
    <w:rsid w:val="0046751C"/>
    <w:rsid w:val="004679A2"/>
    <w:rsid w:val="004718BD"/>
    <w:rsid w:val="004829D0"/>
    <w:rsid w:val="004917C2"/>
    <w:rsid w:val="004A366B"/>
    <w:rsid w:val="004A68AC"/>
    <w:rsid w:val="004B0401"/>
    <w:rsid w:val="004C5879"/>
    <w:rsid w:val="004D35E3"/>
    <w:rsid w:val="004E4F1B"/>
    <w:rsid w:val="004E7767"/>
    <w:rsid w:val="004F5FDD"/>
    <w:rsid w:val="004F6D42"/>
    <w:rsid w:val="0051124C"/>
    <w:rsid w:val="005219CA"/>
    <w:rsid w:val="00527381"/>
    <w:rsid w:val="00531ADB"/>
    <w:rsid w:val="00531D50"/>
    <w:rsid w:val="0055460D"/>
    <w:rsid w:val="00561A16"/>
    <w:rsid w:val="005672F4"/>
    <w:rsid w:val="00567BC7"/>
    <w:rsid w:val="00567BD7"/>
    <w:rsid w:val="00583295"/>
    <w:rsid w:val="00586D80"/>
    <w:rsid w:val="00591749"/>
    <w:rsid w:val="0059229C"/>
    <w:rsid w:val="005A553E"/>
    <w:rsid w:val="005B08E7"/>
    <w:rsid w:val="005B7C99"/>
    <w:rsid w:val="005D7F55"/>
    <w:rsid w:val="005E020C"/>
    <w:rsid w:val="005E14F2"/>
    <w:rsid w:val="005F427D"/>
    <w:rsid w:val="00606D0C"/>
    <w:rsid w:val="006115D2"/>
    <w:rsid w:val="00620020"/>
    <w:rsid w:val="006249E1"/>
    <w:rsid w:val="00660120"/>
    <w:rsid w:val="00684186"/>
    <w:rsid w:val="006842C1"/>
    <w:rsid w:val="006B31CA"/>
    <w:rsid w:val="006B7216"/>
    <w:rsid w:val="006D011F"/>
    <w:rsid w:val="006D685C"/>
    <w:rsid w:val="0070706D"/>
    <w:rsid w:val="0071049F"/>
    <w:rsid w:val="00720703"/>
    <w:rsid w:val="00721F7B"/>
    <w:rsid w:val="00724F54"/>
    <w:rsid w:val="007414C8"/>
    <w:rsid w:val="00760BBA"/>
    <w:rsid w:val="00775A72"/>
    <w:rsid w:val="007A32AD"/>
    <w:rsid w:val="007A5E73"/>
    <w:rsid w:val="007B3006"/>
    <w:rsid w:val="007B6690"/>
    <w:rsid w:val="007C289E"/>
    <w:rsid w:val="007C4BDA"/>
    <w:rsid w:val="007D6C4B"/>
    <w:rsid w:val="007D70FE"/>
    <w:rsid w:val="007F0270"/>
    <w:rsid w:val="007F10DC"/>
    <w:rsid w:val="008073EE"/>
    <w:rsid w:val="00810FAE"/>
    <w:rsid w:val="00826652"/>
    <w:rsid w:val="00836A13"/>
    <w:rsid w:val="00836A28"/>
    <w:rsid w:val="00847D89"/>
    <w:rsid w:val="00854397"/>
    <w:rsid w:val="0088269F"/>
    <w:rsid w:val="00891A7C"/>
    <w:rsid w:val="008935B9"/>
    <w:rsid w:val="008A65FD"/>
    <w:rsid w:val="008A70B6"/>
    <w:rsid w:val="008C1E73"/>
    <w:rsid w:val="008D4A39"/>
    <w:rsid w:val="008E182F"/>
    <w:rsid w:val="008E3CA5"/>
    <w:rsid w:val="008E7FC1"/>
    <w:rsid w:val="00916FBD"/>
    <w:rsid w:val="009220A4"/>
    <w:rsid w:val="009257A8"/>
    <w:rsid w:val="009270C2"/>
    <w:rsid w:val="0093121B"/>
    <w:rsid w:val="009317F6"/>
    <w:rsid w:val="00931B23"/>
    <w:rsid w:val="0093429F"/>
    <w:rsid w:val="009351A3"/>
    <w:rsid w:val="009358FF"/>
    <w:rsid w:val="009360D9"/>
    <w:rsid w:val="00937FE8"/>
    <w:rsid w:val="00955F52"/>
    <w:rsid w:val="00956D9B"/>
    <w:rsid w:val="00971A72"/>
    <w:rsid w:val="009827E5"/>
    <w:rsid w:val="0099084C"/>
    <w:rsid w:val="00991224"/>
    <w:rsid w:val="009A38D6"/>
    <w:rsid w:val="009D7A48"/>
    <w:rsid w:val="009E7B3B"/>
    <w:rsid w:val="009F46BF"/>
    <w:rsid w:val="00A06F7E"/>
    <w:rsid w:val="00A149D2"/>
    <w:rsid w:val="00A30E55"/>
    <w:rsid w:val="00A31D1A"/>
    <w:rsid w:val="00A36079"/>
    <w:rsid w:val="00A76C05"/>
    <w:rsid w:val="00A80F71"/>
    <w:rsid w:val="00A81419"/>
    <w:rsid w:val="00A84791"/>
    <w:rsid w:val="00A8726D"/>
    <w:rsid w:val="00A95F58"/>
    <w:rsid w:val="00AB1C50"/>
    <w:rsid w:val="00AB3EF9"/>
    <w:rsid w:val="00AD1990"/>
    <w:rsid w:val="00AD1FF2"/>
    <w:rsid w:val="00AE49E6"/>
    <w:rsid w:val="00AF61F3"/>
    <w:rsid w:val="00AF7D72"/>
    <w:rsid w:val="00B11D4C"/>
    <w:rsid w:val="00B163FC"/>
    <w:rsid w:val="00B4213D"/>
    <w:rsid w:val="00B56A2A"/>
    <w:rsid w:val="00B649FA"/>
    <w:rsid w:val="00B726B6"/>
    <w:rsid w:val="00B91590"/>
    <w:rsid w:val="00BB200C"/>
    <w:rsid w:val="00BB2B72"/>
    <w:rsid w:val="00BB4186"/>
    <w:rsid w:val="00BC090F"/>
    <w:rsid w:val="00BC508E"/>
    <w:rsid w:val="00BD1BE7"/>
    <w:rsid w:val="00BD36A5"/>
    <w:rsid w:val="00BF4C7E"/>
    <w:rsid w:val="00C0028A"/>
    <w:rsid w:val="00C0270D"/>
    <w:rsid w:val="00C16352"/>
    <w:rsid w:val="00C16CB8"/>
    <w:rsid w:val="00C21960"/>
    <w:rsid w:val="00C3134A"/>
    <w:rsid w:val="00C44E2D"/>
    <w:rsid w:val="00C451E1"/>
    <w:rsid w:val="00C61AEA"/>
    <w:rsid w:val="00C6271A"/>
    <w:rsid w:val="00C63379"/>
    <w:rsid w:val="00C65ECC"/>
    <w:rsid w:val="00C77C95"/>
    <w:rsid w:val="00C90222"/>
    <w:rsid w:val="00CB1B90"/>
    <w:rsid w:val="00CB265B"/>
    <w:rsid w:val="00CC76D3"/>
    <w:rsid w:val="00CE748F"/>
    <w:rsid w:val="00CF404D"/>
    <w:rsid w:val="00D221D5"/>
    <w:rsid w:val="00D319F8"/>
    <w:rsid w:val="00D415EE"/>
    <w:rsid w:val="00D473DB"/>
    <w:rsid w:val="00D5275C"/>
    <w:rsid w:val="00D601EB"/>
    <w:rsid w:val="00D64859"/>
    <w:rsid w:val="00D6529D"/>
    <w:rsid w:val="00D65F01"/>
    <w:rsid w:val="00D67604"/>
    <w:rsid w:val="00D76E6C"/>
    <w:rsid w:val="00D967DB"/>
    <w:rsid w:val="00DA3A46"/>
    <w:rsid w:val="00DB1F7A"/>
    <w:rsid w:val="00DD64E8"/>
    <w:rsid w:val="00DE1611"/>
    <w:rsid w:val="00DE22D5"/>
    <w:rsid w:val="00DF01C3"/>
    <w:rsid w:val="00DF3E25"/>
    <w:rsid w:val="00E009D8"/>
    <w:rsid w:val="00E06AC0"/>
    <w:rsid w:val="00E57CAA"/>
    <w:rsid w:val="00E81636"/>
    <w:rsid w:val="00E83434"/>
    <w:rsid w:val="00E94C65"/>
    <w:rsid w:val="00EA7FAF"/>
    <w:rsid w:val="00EB0EF3"/>
    <w:rsid w:val="00EB13CC"/>
    <w:rsid w:val="00EC3542"/>
    <w:rsid w:val="00EC58E3"/>
    <w:rsid w:val="00EE019C"/>
    <w:rsid w:val="00EE1363"/>
    <w:rsid w:val="00EF5A44"/>
    <w:rsid w:val="00F02477"/>
    <w:rsid w:val="00F059F1"/>
    <w:rsid w:val="00F13DF1"/>
    <w:rsid w:val="00F16C47"/>
    <w:rsid w:val="00F1771E"/>
    <w:rsid w:val="00F2010E"/>
    <w:rsid w:val="00F22D90"/>
    <w:rsid w:val="00F31C25"/>
    <w:rsid w:val="00F32903"/>
    <w:rsid w:val="00F359BB"/>
    <w:rsid w:val="00F378EC"/>
    <w:rsid w:val="00F537C0"/>
    <w:rsid w:val="00F64540"/>
    <w:rsid w:val="00F6534A"/>
    <w:rsid w:val="00F7462B"/>
    <w:rsid w:val="00F81916"/>
    <w:rsid w:val="00FA19C3"/>
    <w:rsid w:val="00FA5A18"/>
    <w:rsid w:val="00FB507E"/>
    <w:rsid w:val="00FC5FC6"/>
    <w:rsid w:val="00FC7735"/>
    <w:rsid w:val="00FF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6476"/>
  <w15:chartTrackingRefBased/>
  <w15:docId w15:val="{D8776E7E-8FED-4FE1-96DF-D69C242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2A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D011F"/>
    <w:rPr>
      <w:color w:val="0000FF"/>
      <w:u w:val="single"/>
    </w:rPr>
  </w:style>
  <w:style w:type="table" w:styleId="a5">
    <w:name w:val="Table Grid"/>
    <w:basedOn w:val="a1"/>
    <w:uiPriority w:val="39"/>
    <w:rsid w:val="007C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BB2B72"/>
    <w:rPr>
      <w:b/>
      <w:bCs/>
    </w:rPr>
  </w:style>
  <w:style w:type="paragraph" w:styleId="a7">
    <w:name w:val="Normal (Web)"/>
    <w:basedOn w:val="a"/>
    <w:rsid w:val="009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C1F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7B6690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BC508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C508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C508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C508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C508E"/>
    <w:rPr>
      <w:b/>
      <w:bCs/>
      <w:sz w:val="20"/>
      <w:szCs w:val="20"/>
    </w:rPr>
  </w:style>
  <w:style w:type="character" w:styleId="af0">
    <w:name w:val="Subtle Emphasis"/>
    <w:basedOn w:val="a0"/>
    <w:uiPriority w:val="19"/>
    <w:qFormat/>
    <w:rsid w:val="00361FA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eline.u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D7132-8EB8-4EA3-A18B-31116C80A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2010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Anna Yevgenevna</dc:creator>
  <cp:keywords/>
  <dc:description/>
  <cp:lastModifiedBy>midaev.023@gmail.com</cp:lastModifiedBy>
  <cp:revision>4</cp:revision>
  <dcterms:created xsi:type="dcterms:W3CDTF">2024-04-30T17:56:00Z</dcterms:created>
  <dcterms:modified xsi:type="dcterms:W3CDTF">2024-05-14T04:58:00Z</dcterms:modified>
</cp:coreProperties>
</file>