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536DFF88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FA03C5">
        <w:rPr>
          <w:rFonts w:ascii="Times New Roman" w:eastAsia="Times New Roman" w:hAnsi="Times New Roman" w:cs="Times New Roman"/>
          <w:bCs/>
          <w:lang w:val="en-US" w:eastAsia="ru-RU"/>
        </w:rPr>
        <w:t>07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FA03C5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 w:rsidR="006863B4">
        <w:rPr>
          <w:lang w:val="en-US"/>
        </w:rPr>
        <w:t>‘</w:t>
      </w:r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</w:t>
      </w:r>
      <w:r w:rsidR="00EE64EE">
        <w:rPr>
          <w:lang w:val="en-US"/>
        </w:rPr>
        <w:t>ning affilangan shaxslari</w:t>
      </w:r>
      <w:r w:rsidR="008A64CF" w:rsidRPr="005F7FA4">
        <w:rPr>
          <w:lang w:val="en-US"/>
        </w:rPr>
        <w:t xml:space="preserve">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 w:rsidR="00EE64EE">
        <w:rPr>
          <w:lang w:val="en-US"/>
        </w:rPr>
        <w:t xml:space="preserve"> (dillerlar)</w:t>
      </w:r>
      <w:r w:rsidR="008A64CF" w:rsidRPr="005F7FA4">
        <w:rPr>
          <w:lang w:val="en-US"/>
        </w:rPr>
        <w:t xml:space="preserve">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2CCADBF5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6FA81717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BDE7051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FA03C5">
        <w:rPr>
          <w:bCs/>
          <w:lang w:val="en-US"/>
        </w:rPr>
        <w:t>07</w:t>
      </w:r>
      <w:r w:rsidR="003E438B" w:rsidRPr="003B708F">
        <w:rPr>
          <w:bCs/>
          <w:lang w:val="en-US"/>
        </w:rPr>
        <w:t>-</w:t>
      </w:r>
      <w:r w:rsidR="00FA03C5">
        <w:rPr>
          <w:bCs/>
          <w:lang w:val="en-US"/>
        </w:rPr>
        <w:t>fevral</w:t>
      </w:r>
      <w:r w:rsidR="003E438B" w:rsidRPr="003B708F">
        <w:rPr>
          <w:bCs/>
          <w:lang w:val="en-US"/>
        </w:rPr>
        <w:t xml:space="preserve"> kuni sovrinlarni o‘tkazish tartibi: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(yetti) kalendar kunlik 150 GB hajmdagi internet-paket</w:t>
      </w:r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>) Viloyatda mavjud bo‘lgan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2E02D13C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</w:t>
      </w:r>
      <w:r w:rsidR="002074B8" w:rsidRPr="002074B8" w:rsidDel="0080349A">
        <w:rPr>
          <w:bCs/>
          <w:lang w:val="en-US"/>
        </w:rPr>
        <w:t xml:space="preserve"> </w:t>
      </w:r>
      <w:r w:rsidR="00CE1F64" w:rsidRPr="002074B8">
        <w:rPr>
          <w:bCs/>
          <w:lang w:val="en-US"/>
        </w:rPr>
        <w:t>smartfoni</w:t>
      </w:r>
      <w:r w:rsidR="0053744C" w:rsidRPr="003B708F">
        <w:rPr>
          <w:bCs/>
          <w:lang w:val="en-US"/>
        </w:rPr>
        <w:t>;</w:t>
      </w:r>
    </w:p>
    <w:p w14:paraId="11851493" w14:textId="1D0BD3D3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>GB smartfoni</w:t>
      </w:r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158CFEAB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FA03C5">
        <w:rPr>
          <w:bCs/>
          <w:lang w:val="en-US"/>
        </w:rPr>
        <w:t>07</w:t>
      </w:r>
      <w:r w:rsidR="003F48EA" w:rsidRPr="003B708F">
        <w:rPr>
          <w:bCs/>
          <w:lang w:val="en-US"/>
        </w:rPr>
        <w:t>-</w:t>
      </w:r>
      <w:r w:rsidR="00FA03C5">
        <w:rPr>
          <w:bCs/>
          <w:lang w:val="en-US"/>
        </w:rPr>
        <w:t>fevral</w:t>
      </w:r>
      <w:r w:rsidR="003F48EA" w:rsidRPr="003B708F">
        <w:rPr>
          <w:bCs/>
          <w:lang w:val="en-US"/>
        </w:rPr>
        <w:t xml:space="preserve"> soat 23:59 (UTC+5) ga qadar topshirilmagan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2E6A4AF2" w:rsidR="00093602" w:rsidRPr="00FA03C5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07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FA03C5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FA03C5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FA03C5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7</cp:revision>
  <cp:lastPrinted>2022-06-01T10:08:00Z</cp:lastPrinted>
  <dcterms:created xsi:type="dcterms:W3CDTF">2024-01-09T05:37:00Z</dcterms:created>
  <dcterms:modified xsi:type="dcterms:W3CDTF">2024-02-05T10:07:00Z</dcterms:modified>
</cp:coreProperties>
</file>