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4852D" w14:textId="77777777" w:rsidR="000A5C36" w:rsidRPr="00931B23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1E110A56" w14:textId="77777777" w:rsidR="008D4403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C540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акции </w:t>
      </w:r>
    </w:p>
    <w:p w14:paraId="50C5B4D0" w14:textId="2D7FE215" w:rsidR="000A5C36" w:rsidRPr="00C54033" w:rsidRDefault="00C54033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«Новогодняя ярмарка в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hambi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4BB66282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EEDF1FD" w14:textId="77777777" w:rsidR="000A5C36" w:rsidRPr="00EB13CC" w:rsidRDefault="000A5C36" w:rsidP="000A5C3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79694BCD" w14:textId="77777777" w:rsidR="000A5C36" w:rsidRPr="00EB13CC" w:rsidRDefault="000A5C36" w:rsidP="000A5C3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78DEFF5" w14:textId="77777777" w:rsidR="000A5C36" w:rsidRPr="00EB13CC" w:rsidRDefault="000A5C36" w:rsidP="000A5C3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7B3B66D6" w14:textId="77777777" w:rsidR="000A5C36" w:rsidRPr="00EB13CC" w:rsidRDefault="000A5C36" w:rsidP="000A5C3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0E521F8" w14:textId="77777777" w:rsidR="000A5C36" w:rsidRPr="00EB13CC" w:rsidRDefault="000A5C36" w:rsidP="000A5C3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154F53E" w14:textId="77777777" w:rsidR="000A5C36" w:rsidRPr="00EB13CC" w:rsidRDefault="000A5C36" w:rsidP="000A5C3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135136AD" w14:textId="77777777" w:rsidR="000A5C36" w:rsidRPr="00EB13CC" w:rsidRDefault="000A5C36" w:rsidP="000A5C3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2DAB3496" w14:textId="1B5A6AB8" w:rsidR="000A5C36" w:rsidRPr="00EB13CC" w:rsidRDefault="000A5C36" w:rsidP="000A5C3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мобильного приложения </w:t>
      </w:r>
      <w:r w:rsidR="00C54033">
        <w:rPr>
          <w:rFonts w:ascii="Times New Roman" w:eastAsia="Times New Roman" w:hAnsi="Times New Roman" w:cs="Times New Roman"/>
          <w:i/>
          <w:lang w:val="en-US" w:eastAsia="ru-RU"/>
        </w:rPr>
        <w:t>h</w:t>
      </w:r>
      <w:proofErr w:type="spellStart"/>
      <w:r w:rsidR="00E7621C">
        <w:rPr>
          <w:rFonts w:ascii="Times New Roman" w:eastAsia="Times New Roman" w:hAnsi="Times New Roman" w:cs="Times New Roman"/>
          <w:i/>
          <w:lang w:eastAsia="ru-RU"/>
        </w:rPr>
        <w:t>ambi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1C0D18A4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D76FD42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8DE90DD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D68377E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225A203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8C4FA45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7C21736" w14:textId="77777777" w:rsidR="000A5C36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C014CE7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8F03566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23D7116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A28031A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C0BD96E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DA13AC2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D581099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819B9E" w14:textId="77777777" w:rsidR="000A5C36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53BD4AA" w14:textId="77777777" w:rsidR="000A5C36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5A568C" w14:textId="77777777" w:rsidR="000A5C36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BB71C10" w14:textId="77777777" w:rsidR="000A5C36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ABC7E88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C4F16D3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12B7A50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C002AD9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0D78B43B" w14:textId="77777777" w:rsidR="000A5C36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6AA6F666" w14:textId="707CDE2E" w:rsidR="000A5C36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16470EB" w14:textId="054C918F" w:rsidR="00C54033" w:rsidRDefault="00C54033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6578D88A" w14:textId="6818174E" w:rsidR="00C54033" w:rsidRDefault="00C54033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F42FEDF" w14:textId="4838B4A9" w:rsidR="00C54033" w:rsidRDefault="00C54033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27796C7" w14:textId="00E032E7" w:rsidR="00C54033" w:rsidRDefault="00C54033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340D7CE5" w14:textId="047D20C8" w:rsidR="00C54033" w:rsidRDefault="00C54033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F5F517D" w14:textId="16C60CC8" w:rsidR="00C54033" w:rsidRDefault="00C54033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6E500B7" w14:textId="2EF22A57" w:rsidR="00C54033" w:rsidRDefault="00C54033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1B4F21DA" w14:textId="45D25E4B" w:rsidR="002F4896" w:rsidRDefault="002F489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327842A2" w14:textId="4AA0FD18" w:rsidR="002F4896" w:rsidRDefault="002F489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1D1A5D0F" w14:textId="1770CC0A" w:rsidR="002F4896" w:rsidRDefault="002F489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5D5048F7" w14:textId="77777777" w:rsidR="002F4896" w:rsidRDefault="002F489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CCC1665" w14:textId="77777777" w:rsidR="00C54033" w:rsidRDefault="00C54033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247A563" w14:textId="77777777" w:rsidR="000A5C36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31A083E2" w14:textId="3FACCC85" w:rsidR="000A5C36" w:rsidRPr="008E3CA5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lastRenderedPageBreak/>
        <w:t>Правила проведения</w:t>
      </w:r>
      <w:r w:rsidR="00C54033" w:rsidRPr="00C54033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2F4896" w:rsidRPr="002F4896">
        <w:rPr>
          <w:rFonts w:ascii="Times New Roman" w:eastAsia="Times New Roman" w:hAnsi="Times New Roman" w:cs="Times New Roman"/>
          <w:noProof/>
          <w:lang w:eastAsia="ru-RU"/>
        </w:rPr>
        <w:t xml:space="preserve">Акции: «Новогодняя ярмарка в hambi» 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: </w:t>
      </w:r>
      <w:r w:rsidR="00C54033">
        <w:rPr>
          <w:rFonts w:ascii="Times New Roman" w:eastAsia="Times New Roman" w:hAnsi="Times New Roman" w:cs="Times New Roman"/>
          <w:bCs/>
          <w:noProof/>
          <w:lang w:eastAsia="ru-RU"/>
        </w:rPr>
        <w:t>«Новогодняя ярмарка</w:t>
      </w:r>
      <w:r w:rsidR="00C54033" w:rsidRPr="00C54033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 hambi</w:t>
      </w:r>
      <w:r w:rsidR="00C54033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условия участия в розыгрыше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а также призы, порядок и условия их выдачи </w:t>
      </w:r>
      <w:r w:rsidR="002F4896">
        <w:rPr>
          <w:rFonts w:ascii="Times New Roman" w:eastAsia="Times New Roman" w:hAnsi="Times New Roman" w:cs="Times New Roman"/>
          <w:noProof/>
          <w:lang w:eastAsia="ru-RU"/>
        </w:rPr>
        <w:t>По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бедителям.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</w:t>
      </w:r>
      <w:r w:rsidR="00C54033">
        <w:rPr>
          <w:rFonts w:ascii="Times New Roman" w:eastAsia="Times New Roman" w:hAnsi="Times New Roman" w:cs="Times New Roman"/>
          <w:noProof/>
          <w:lang w:eastAsia="ru-RU"/>
        </w:rPr>
        <w:t xml:space="preserve">Акции </w:t>
      </w:r>
      <w:r w:rsidR="00C54033" w:rsidRPr="00C54033">
        <w:rPr>
          <w:rFonts w:ascii="Times New Roman" w:eastAsia="Times New Roman" w:hAnsi="Times New Roman" w:cs="Times New Roman"/>
          <w:noProof/>
          <w:lang w:eastAsia="ru-RU"/>
        </w:rPr>
        <w:t xml:space="preserve">«Новогодняя ярмарка» </w:t>
      </w:r>
      <w:r>
        <w:rPr>
          <w:rFonts w:ascii="Times New Roman" w:eastAsia="Times New Roman" w:hAnsi="Times New Roman" w:cs="Times New Roman"/>
          <w:bCs/>
          <w:noProof/>
          <w:lang w:eastAsia="ru-RU"/>
        </w:rPr>
        <w:t>можно в Приложении «</w:t>
      </w:r>
      <w:r w:rsidR="00C54033">
        <w:rPr>
          <w:rFonts w:ascii="Times New Roman" w:eastAsia="Times New Roman" w:hAnsi="Times New Roman" w:cs="Times New Roman"/>
          <w:bCs/>
          <w:noProof/>
          <w:lang w:val="en-US" w:eastAsia="ru-RU"/>
        </w:rPr>
        <w:t>h</w:t>
      </w:r>
      <w:r w:rsidR="00E7621C">
        <w:rPr>
          <w:rFonts w:ascii="Times New Roman" w:eastAsia="Times New Roman" w:hAnsi="Times New Roman" w:cs="Times New Roman"/>
          <w:bCs/>
          <w:noProof/>
          <w:lang w:val="en-US" w:eastAsia="ru-RU"/>
        </w:rPr>
        <w:t>ambi</w:t>
      </w:r>
      <w:r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75F0426D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1D313AD3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4AA616F" w14:textId="3141D79B" w:rsidR="000A5C36" w:rsidRPr="00EB13CC" w:rsidRDefault="000A5C36" w:rsidP="000A5C36">
      <w:pPr>
        <w:numPr>
          <w:ilvl w:val="0"/>
          <w:numId w:val="1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>физическое лицо, которое использует Приложение «</w:t>
      </w:r>
      <w:proofErr w:type="spellStart"/>
      <w:r w:rsidR="000013A4">
        <w:rPr>
          <w:rFonts w:ascii="Times New Roman" w:eastAsia="Times New Roman" w:hAnsi="Times New Roman" w:cs="Times New Roman"/>
          <w:lang w:val="en-US" w:eastAsia="ru-RU"/>
        </w:rPr>
        <w:t>h</w:t>
      </w:r>
      <w:r w:rsidR="00E7621C">
        <w:rPr>
          <w:rFonts w:ascii="Times New Roman" w:eastAsia="Times New Roman" w:hAnsi="Times New Roman" w:cs="Times New Roman"/>
          <w:lang w:val="en-US" w:eastAsia="ru-RU"/>
        </w:rPr>
        <w:t>ambi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» для выполнения конкретной функции; </w:t>
      </w:r>
    </w:p>
    <w:p w14:paraId="17689C52" w14:textId="77777777" w:rsidR="000A5C36" w:rsidRPr="00EB13CC" w:rsidRDefault="000A5C36" w:rsidP="000A5C36">
      <w:pPr>
        <w:numPr>
          <w:ilvl w:val="0"/>
          <w:numId w:val="1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 Оператором абоненту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2341A3B9" w14:textId="77777777" w:rsidR="000A5C36" w:rsidRPr="00EB13CC" w:rsidRDefault="000A5C36" w:rsidP="000A5C36">
      <w:pPr>
        <w:numPr>
          <w:ilvl w:val="0"/>
          <w:numId w:val="1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», являющееся организатором Акции; </w:t>
      </w:r>
    </w:p>
    <w:p w14:paraId="2832B0F2" w14:textId="77777777" w:rsidR="000A5C36" w:rsidRPr="00EB13CC" w:rsidRDefault="000A5C36" w:rsidP="000A5C36">
      <w:pPr>
        <w:numPr>
          <w:ilvl w:val="0"/>
          <w:numId w:val="1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участник Акции, выигравший какой-либо из утвержденных призов;</w:t>
      </w:r>
    </w:p>
    <w:p w14:paraId="3BBB0B5B" w14:textId="6494A310" w:rsidR="000A5C36" w:rsidRPr="00EB13CC" w:rsidRDefault="000A5C36" w:rsidP="000A5C36">
      <w:pPr>
        <w:numPr>
          <w:ilvl w:val="0"/>
          <w:numId w:val="1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Приложения </w:t>
      </w:r>
      <w:proofErr w:type="spellStart"/>
      <w:r w:rsidR="00E7621C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proofErr w:type="spellEnd"/>
      <w:r w:rsidRPr="00EB13CC">
        <w:rPr>
          <w:rFonts w:ascii="Times New Roman" w:eastAsia="Times New Roman" w:hAnsi="Times New Roman" w:cs="Times New Roman"/>
          <w:bCs/>
          <w:lang w:eastAsia="ru-RU"/>
        </w:rPr>
        <w:t>, имеющий право участвовать в Акции в соответствии с настоящими Правилами.</w:t>
      </w:r>
    </w:p>
    <w:p w14:paraId="11AF7AED" w14:textId="410F998F" w:rsidR="000A5C36" w:rsidRPr="000013A4" w:rsidRDefault="000A5C36" w:rsidP="000A5C36">
      <w:pPr>
        <w:numPr>
          <w:ilvl w:val="0"/>
          <w:numId w:val="1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Приложение «</w:t>
      </w:r>
      <w:proofErr w:type="spellStart"/>
      <w:r w:rsidR="00C54033">
        <w:rPr>
          <w:rFonts w:ascii="Times New Roman" w:eastAsia="Times New Roman" w:hAnsi="Times New Roman" w:cs="Times New Roman"/>
          <w:b/>
          <w:bCs/>
          <w:lang w:val="en-US" w:eastAsia="ru-RU"/>
        </w:rPr>
        <w:t>h</w:t>
      </w:r>
      <w:r w:rsidR="00E7621C">
        <w:rPr>
          <w:rFonts w:ascii="Times New Roman" w:eastAsia="Times New Roman" w:hAnsi="Times New Roman" w:cs="Times New Roman"/>
          <w:b/>
          <w:bCs/>
          <w:lang w:val="en-US" w:eastAsia="ru-RU"/>
        </w:rPr>
        <w:t>ambi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 информационная система, состоящая из комплекса специализированных компьютерных программных продуктов, предназначенных для информационного и технологического взаимодействия.</w:t>
      </w:r>
    </w:p>
    <w:p w14:paraId="4FB8A7E5" w14:textId="7D9F7120" w:rsidR="000013A4" w:rsidRPr="008B06D7" w:rsidRDefault="008D4403" w:rsidP="000013A4">
      <w:pPr>
        <w:numPr>
          <w:ilvl w:val="0"/>
          <w:numId w:val="1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Новогодние коробочки</w:t>
      </w:r>
      <w:r w:rsidR="000013A4" w:rsidRPr="008B06D7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="000013A4" w:rsidRPr="008B06D7">
        <w:rPr>
          <w:rFonts w:ascii="Times New Roman" w:eastAsia="Times New Roman" w:hAnsi="Times New Roman" w:cs="Times New Roman"/>
          <w:bCs/>
          <w:lang w:eastAsia="ru-RU"/>
        </w:rPr>
        <w:t>функционал внутри Приложения «</w:t>
      </w:r>
      <w:proofErr w:type="spellStart"/>
      <w:r w:rsidR="000013A4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proofErr w:type="spellEnd"/>
      <w:r w:rsidR="000013A4" w:rsidRPr="008B06D7">
        <w:rPr>
          <w:rFonts w:ascii="Times New Roman" w:eastAsia="Times New Roman" w:hAnsi="Times New Roman" w:cs="Times New Roman"/>
          <w:bCs/>
          <w:lang w:eastAsia="ru-RU"/>
        </w:rPr>
        <w:t>», в котором проводится Розыгрыш.</w:t>
      </w:r>
    </w:p>
    <w:p w14:paraId="1C1C41E2" w14:textId="77777777" w:rsidR="000A5C36" w:rsidRPr="00EB13CC" w:rsidRDefault="000A5C36" w:rsidP="000A5C36">
      <w:pPr>
        <w:numPr>
          <w:ilvl w:val="0"/>
          <w:numId w:val="1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Официальный сайт Компании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5" w:history="1">
        <w:r w:rsidRPr="00EB13CC">
          <w:rPr>
            <w:rStyle w:val="ac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c"/>
          <w:rFonts w:ascii="Times New Roman" w:eastAsia="Times New Roman" w:hAnsi="Times New Roman" w:cs="Times New Roman"/>
          <w:lang w:eastAsia="ru-RU"/>
        </w:rPr>
        <w:t>.</w:t>
      </w:r>
    </w:p>
    <w:p w14:paraId="03184476" w14:textId="77777777" w:rsidR="000A5C36" w:rsidRPr="00EB13CC" w:rsidRDefault="000A5C36" w:rsidP="000A5C36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5070FAC" w14:textId="77777777" w:rsidR="000A5C36" w:rsidRPr="00EB13CC" w:rsidRDefault="000A5C36" w:rsidP="000A5C3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C66FB41" w14:textId="054D6FF5" w:rsidR="00E066DD" w:rsidRPr="00EB13CC" w:rsidRDefault="003D0B77" w:rsidP="00E066DD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Декабрь</w:t>
      </w:r>
      <w:r w:rsidR="00043F60">
        <w:rPr>
          <w:rFonts w:ascii="Times New Roman" w:eastAsia="Times New Roman" w:hAnsi="Times New Roman" w:cs="Times New Roman"/>
          <w:lang w:eastAsia="ru-RU"/>
        </w:rPr>
        <w:t xml:space="preserve"> 2024 года в следующих числах: </w:t>
      </w:r>
      <w:r w:rsidR="00C54033" w:rsidRPr="00C5403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C54033" w:rsidRPr="00C54033">
        <w:rPr>
          <w:rFonts w:ascii="Times New Roman" w:eastAsia="Times New Roman" w:hAnsi="Times New Roman" w:cs="Times New Roman"/>
          <w:lang w:eastAsia="ru-RU"/>
        </w:rPr>
        <w:t>7</w:t>
      </w:r>
      <w:r w:rsidR="00C54033">
        <w:rPr>
          <w:rFonts w:ascii="Times New Roman" w:eastAsia="Times New Roman" w:hAnsi="Times New Roman" w:cs="Times New Roman"/>
          <w:lang w:eastAsia="ru-RU"/>
        </w:rPr>
        <w:t xml:space="preserve">; </w:t>
      </w:r>
      <w:r w:rsidR="00C54033" w:rsidRPr="00C54033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C54033" w:rsidRPr="00C54033">
        <w:rPr>
          <w:rFonts w:ascii="Times New Roman" w:eastAsia="Times New Roman" w:hAnsi="Times New Roman" w:cs="Times New Roman"/>
          <w:lang w:eastAsia="ru-RU"/>
        </w:rPr>
        <w:t>10</w:t>
      </w:r>
      <w:r w:rsidR="00C54033">
        <w:rPr>
          <w:rFonts w:ascii="Times New Roman" w:eastAsia="Times New Roman" w:hAnsi="Times New Roman" w:cs="Times New Roman"/>
          <w:lang w:eastAsia="ru-RU"/>
        </w:rPr>
        <w:t xml:space="preserve">; </w:t>
      </w:r>
      <w:r w:rsidR="00C54033" w:rsidRPr="00C54033">
        <w:rPr>
          <w:rFonts w:ascii="Times New Roman" w:eastAsia="Times New Roman" w:hAnsi="Times New Roman" w:cs="Times New Roman"/>
          <w:lang w:eastAsia="ru-RU"/>
        </w:rPr>
        <w:t>12</w:t>
      </w:r>
      <w:r w:rsidR="00245C00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C54033" w:rsidRPr="00C54033">
        <w:rPr>
          <w:rFonts w:ascii="Times New Roman" w:eastAsia="Times New Roman" w:hAnsi="Times New Roman" w:cs="Times New Roman"/>
          <w:lang w:eastAsia="ru-RU"/>
        </w:rPr>
        <w:t>14</w:t>
      </w:r>
      <w:r w:rsidR="00C54033">
        <w:rPr>
          <w:rFonts w:ascii="Times New Roman" w:eastAsia="Times New Roman" w:hAnsi="Times New Roman" w:cs="Times New Roman"/>
          <w:lang w:eastAsia="ru-RU"/>
        </w:rPr>
        <w:t xml:space="preserve">; </w:t>
      </w:r>
      <w:r w:rsidR="00C54033" w:rsidRPr="00C54033">
        <w:rPr>
          <w:rFonts w:ascii="Times New Roman" w:eastAsia="Times New Roman" w:hAnsi="Times New Roman" w:cs="Times New Roman"/>
          <w:lang w:eastAsia="ru-RU"/>
        </w:rPr>
        <w:t>1</w:t>
      </w:r>
      <w:r w:rsidR="00C54033">
        <w:rPr>
          <w:rFonts w:ascii="Times New Roman" w:eastAsia="Times New Roman" w:hAnsi="Times New Roman" w:cs="Times New Roman"/>
          <w:lang w:eastAsia="ru-RU"/>
        </w:rPr>
        <w:t>6</w:t>
      </w:r>
      <w:r w:rsidR="00245C00">
        <w:rPr>
          <w:rFonts w:ascii="Times New Roman" w:eastAsia="Times New Roman" w:hAnsi="Times New Roman" w:cs="Times New Roman"/>
          <w:lang w:eastAsia="ru-RU"/>
        </w:rPr>
        <w:t xml:space="preserve"> – 17</w:t>
      </w:r>
      <w:r w:rsidR="00C54033">
        <w:rPr>
          <w:rFonts w:ascii="Times New Roman" w:eastAsia="Times New Roman" w:hAnsi="Times New Roman" w:cs="Times New Roman"/>
          <w:lang w:eastAsia="ru-RU"/>
        </w:rPr>
        <w:t>;</w:t>
      </w:r>
      <w:r w:rsidR="00C54033" w:rsidRPr="00C54033">
        <w:rPr>
          <w:rFonts w:ascii="Times New Roman" w:eastAsia="Times New Roman" w:hAnsi="Times New Roman" w:cs="Times New Roman"/>
          <w:lang w:eastAsia="ru-RU"/>
        </w:rPr>
        <w:t xml:space="preserve"> 19</w:t>
      </w:r>
      <w:r w:rsidR="00245C00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C54033" w:rsidRPr="00C54033">
        <w:rPr>
          <w:rFonts w:ascii="Times New Roman" w:eastAsia="Times New Roman" w:hAnsi="Times New Roman" w:cs="Times New Roman"/>
          <w:lang w:eastAsia="ru-RU"/>
        </w:rPr>
        <w:t>21</w:t>
      </w:r>
      <w:r w:rsidR="00C54033">
        <w:rPr>
          <w:rFonts w:ascii="Times New Roman" w:eastAsia="Times New Roman" w:hAnsi="Times New Roman" w:cs="Times New Roman"/>
          <w:lang w:eastAsia="ru-RU"/>
        </w:rPr>
        <w:t xml:space="preserve">; </w:t>
      </w:r>
      <w:r w:rsidR="00C54033" w:rsidRPr="00C54033">
        <w:rPr>
          <w:rFonts w:ascii="Times New Roman" w:eastAsia="Times New Roman" w:hAnsi="Times New Roman" w:cs="Times New Roman"/>
          <w:lang w:eastAsia="ru-RU"/>
        </w:rPr>
        <w:t>23</w:t>
      </w:r>
      <w:r w:rsidR="00245C00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C54033">
        <w:rPr>
          <w:rFonts w:ascii="Times New Roman" w:eastAsia="Times New Roman" w:hAnsi="Times New Roman" w:cs="Times New Roman"/>
          <w:lang w:eastAsia="ru-RU"/>
        </w:rPr>
        <w:t xml:space="preserve">24; </w:t>
      </w:r>
      <w:r w:rsidR="00C54033" w:rsidRPr="00C54033">
        <w:rPr>
          <w:rFonts w:ascii="Times New Roman" w:eastAsia="Times New Roman" w:hAnsi="Times New Roman" w:cs="Times New Roman"/>
          <w:lang w:eastAsia="ru-RU"/>
        </w:rPr>
        <w:t>26</w:t>
      </w:r>
      <w:r w:rsidR="00245C00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C54033" w:rsidRPr="00C54033">
        <w:rPr>
          <w:rFonts w:ascii="Times New Roman" w:eastAsia="Times New Roman" w:hAnsi="Times New Roman" w:cs="Times New Roman"/>
          <w:lang w:eastAsia="ru-RU"/>
        </w:rPr>
        <w:t>28</w:t>
      </w:r>
      <w:r w:rsidR="00C54033">
        <w:rPr>
          <w:rFonts w:ascii="Times New Roman" w:eastAsia="Times New Roman" w:hAnsi="Times New Roman" w:cs="Times New Roman"/>
          <w:lang w:eastAsia="ru-RU"/>
        </w:rPr>
        <w:t xml:space="preserve">; </w:t>
      </w:r>
      <w:r w:rsidR="00C54033" w:rsidRPr="00C54033">
        <w:rPr>
          <w:rFonts w:ascii="Times New Roman" w:eastAsia="Times New Roman" w:hAnsi="Times New Roman" w:cs="Times New Roman"/>
          <w:lang w:eastAsia="ru-RU"/>
        </w:rPr>
        <w:t>30</w:t>
      </w:r>
      <w:r w:rsidR="00245C00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C54033" w:rsidRPr="00C54033">
        <w:rPr>
          <w:rFonts w:ascii="Times New Roman" w:eastAsia="Times New Roman" w:hAnsi="Times New Roman" w:cs="Times New Roman"/>
          <w:lang w:eastAsia="ru-RU"/>
        </w:rPr>
        <w:t>31</w:t>
      </w:r>
      <w:r w:rsidR="00245C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66DD" w:rsidRPr="00EB13CC">
        <w:rPr>
          <w:rFonts w:ascii="Times New Roman" w:eastAsia="Times New Roman" w:hAnsi="Times New Roman" w:cs="Times New Roman"/>
          <w:lang w:eastAsia="ru-RU"/>
        </w:rPr>
        <w:t xml:space="preserve">с 10:00 до 23:59 по UTC+5 или до момента окончания </w:t>
      </w:r>
      <w:r w:rsidR="001B37AD">
        <w:rPr>
          <w:rFonts w:ascii="Times New Roman" w:eastAsia="Times New Roman" w:hAnsi="Times New Roman" w:cs="Times New Roman"/>
          <w:lang w:eastAsia="ru-RU"/>
        </w:rPr>
        <w:t>Р</w:t>
      </w:r>
      <w:bookmarkStart w:id="0" w:name="_GoBack"/>
      <w:bookmarkEnd w:id="0"/>
      <w:r w:rsidR="00E066DD" w:rsidRPr="00EB13CC">
        <w:rPr>
          <w:rFonts w:ascii="Times New Roman" w:eastAsia="Times New Roman" w:hAnsi="Times New Roman" w:cs="Times New Roman"/>
          <w:lang w:eastAsia="ru-RU"/>
        </w:rPr>
        <w:t>озыгрыша призов, в зависимости от того, какое событие наступит раньше.</w:t>
      </w:r>
    </w:p>
    <w:p w14:paraId="45C1DEE1" w14:textId="77777777" w:rsidR="00E066DD" w:rsidRPr="00EB13CC" w:rsidRDefault="00E066DD" w:rsidP="00E066DD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CA11123" w14:textId="77777777" w:rsidR="000A5C36" w:rsidRPr="00EB13CC" w:rsidRDefault="000A5C36" w:rsidP="000A5C3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Узбекистан.</w:t>
      </w:r>
    </w:p>
    <w:p w14:paraId="0FA2E5AD" w14:textId="7D0DEB79" w:rsidR="00C54033" w:rsidRPr="008B06D7" w:rsidRDefault="000A5C36" w:rsidP="00C54033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Место определения Победителей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C54033" w:rsidRPr="008B06D7">
        <w:rPr>
          <w:rFonts w:ascii="Times New Roman" w:eastAsia="Times New Roman" w:hAnsi="Times New Roman" w:cs="Times New Roman"/>
          <w:lang w:eastAsia="ru-RU"/>
        </w:rPr>
        <w:t xml:space="preserve">страница </w:t>
      </w:r>
      <w:r w:rsidR="002F4896">
        <w:rPr>
          <w:rFonts w:ascii="Times New Roman" w:eastAsia="Times New Roman" w:hAnsi="Times New Roman" w:cs="Times New Roman"/>
          <w:lang w:eastAsia="ru-RU"/>
        </w:rPr>
        <w:t>А</w:t>
      </w:r>
      <w:r w:rsidR="00C54033" w:rsidRPr="008B06D7">
        <w:rPr>
          <w:rFonts w:ascii="Times New Roman" w:eastAsia="Times New Roman" w:hAnsi="Times New Roman" w:cs="Times New Roman"/>
          <w:lang w:eastAsia="ru-RU"/>
        </w:rPr>
        <w:t>кции в Приложении «</w:t>
      </w:r>
      <w:proofErr w:type="spellStart"/>
      <w:r w:rsidR="000013A4">
        <w:rPr>
          <w:rFonts w:ascii="Times New Roman" w:eastAsia="Times New Roman" w:hAnsi="Times New Roman" w:cs="Times New Roman"/>
          <w:lang w:val="en-US" w:eastAsia="ru-RU"/>
        </w:rPr>
        <w:t>hambi</w:t>
      </w:r>
      <w:proofErr w:type="spellEnd"/>
      <w:r w:rsidR="00C54033" w:rsidRPr="008B06D7">
        <w:rPr>
          <w:rFonts w:ascii="Times New Roman" w:eastAsia="Times New Roman" w:hAnsi="Times New Roman" w:cs="Times New Roman"/>
          <w:lang w:eastAsia="ru-RU"/>
        </w:rPr>
        <w:t>».</w:t>
      </w:r>
    </w:p>
    <w:p w14:paraId="6FDFB2A2" w14:textId="77777777" w:rsidR="000A5C36" w:rsidRPr="00EB13CC" w:rsidRDefault="000A5C36" w:rsidP="000A5C3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3D4ED61" w14:textId="77777777" w:rsidR="000A5C36" w:rsidRPr="00EB13CC" w:rsidRDefault="000A5C36" w:rsidP="000A5C36">
      <w:pPr>
        <w:pStyle w:val="ae"/>
        <w:numPr>
          <w:ilvl w:val="0"/>
          <w:numId w:val="2"/>
        </w:numPr>
        <w:contextualSpacing/>
        <w:mirrorIndents/>
        <w:jc w:val="center"/>
        <w:rPr>
          <w:rStyle w:val="ad"/>
          <w:rFonts w:eastAsiaTheme="majorEastAsia"/>
          <w:color w:val="FF9900"/>
          <w:sz w:val="22"/>
          <w:szCs w:val="22"/>
        </w:rPr>
      </w:pPr>
      <w:r w:rsidRPr="00EB13CC">
        <w:rPr>
          <w:rStyle w:val="ad"/>
          <w:rFonts w:eastAsiaTheme="majorEastAsia"/>
          <w:color w:val="FF9900"/>
          <w:sz w:val="22"/>
          <w:szCs w:val="22"/>
        </w:rPr>
        <w:t>Требования к участникам Акции</w:t>
      </w:r>
    </w:p>
    <w:p w14:paraId="4AA39E3F" w14:textId="77777777" w:rsidR="000A5C36" w:rsidRPr="00EB13CC" w:rsidRDefault="000A5C36" w:rsidP="000A5C36">
      <w:pPr>
        <w:pStyle w:val="ae"/>
        <w:contextualSpacing/>
        <w:mirrorIndents/>
        <w:jc w:val="both"/>
        <w:rPr>
          <w:rStyle w:val="ad"/>
          <w:rFonts w:eastAsiaTheme="majorEastAsia"/>
          <w:color w:val="FF9900"/>
          <w:sz w:val="22"/>
          <w:szCs w:val="22"/>
        </w:rPr>
      </w:pPr>
    </w:p>
    <w:p w14:paraId="01FAA20B" w14:textId="77777777" w:rsidR="000A5C36" w:rsidRPr="00EB13CC" w:rsidRDefault="000A5C36" w:rsidP="00245C00">
      <w:pPr>
        <w:pStyle w:val="ae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1.1. К участию в Акции допускаются все Пользователи, соответствующие следующим требованиям:</w:t>
      </w:r>
    </w:p>
    <w:p w14:paraId="07273A98" w14:textId="33939A7D" w:rsidR="000A5C36" w:rsidRPr="00EB13CC" w:rsidRDefault="000A5C36" w:rsidP="00245C00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Пользовател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должен </w:t>
      </w:r>
      <w:r w:rsidR="000013A4">
        <w:rPr>
          <w:rFonts w:ascii="Times New Roman" w:eastAsia="Times New Roman" w:hAnsi="Times New Roman" w:cs="Times New Roman"/>
          <w:lang w:eastAsia="ru-RU"/>
        </w:rPr>
        <w:t>открыть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по меньшей мере 1 (одн</w:t>
      </w:r>
      <w:r w:rsidR="000013A4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) </w:t>
      </w:r>
      <w:r w:rsidR="000013A4">
        <w:rPr>
          <w:rFonts w:ascii="Times New Roman" w:eastAsia="Times New Roman" w:hAnsi="Times New Roman" w:cs="Times New Roman"/>
          <w:lang w:eastAsia="ru-RU"/>
        </w:rPr>
        <w:t>«</w:t>
      </w:r>
      <w:r w:rsidR="00245C00">
        <w:rPr>
          <w:rFonts w:ascii="Times New Roman" w:eastAsia="Times New Roman" w:hAnsi="Times New Roman" w:cs="Times New Roman"/>
          <w:lang w:eastAsia="ru-RU"/>
        </w:rPr>
        <w:t xml:space="preserve">Новогоднюю </w:t>
      </w:r>
      <w:r w:rsidR="000013A4">
        <w:rPr>
          <w:rFonts w:ascii="Times New Roman" w:eastAsia="Times New Roman" w:hAnsi="Times New Roman" w:cs="Times New Roman"/>
          <w:lang w:eastAsia="ru-RU"/>
        </w:rPr>
        <w:t>коробочку»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13A4">
        <w:rPr>
          <w:rFonts w:ascii="Times New Roman" w:eastAsia="Times New Roman" w:hAnsi="Times New Roman" w:cs="Times New Roman"/>
          <w:lang w:eastAsia="ru-RU"/>
        </w:rPr>
        <w:t xml:space="preserve">на странице Акции. </w:t>
      </w:r>
    </w:p>
    <w:p w14:paraId="346EA859" w14:textId="77777777" w:rsidR="00245C00" w:rsidRDefault="00245C00" w:rsidP="00245C00">
      <w:pPr>
        <w:pStyle w:val="ae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</w:p>
    <w:p w14:paraId="06FF8E59" w14:textId="27BA62D7" w:rsidR="000A5C36" w:rsidRPr="00EB13CC" w:rsidRDefault="000A5C36" w:rsidP="00245C00">
      <w:pPr>
        <w:pStyle w:val="ae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FA6A489" w14:textId="77777777" w:rsidR="000A5C36" w:rsidRPr="00135159" w:rsidRDefault="000A5C36" w:rsidP="00245C00">
      <w:pPr>
        <w:pStyle w:val="ae"/>
        <w:spacing w:before="0" w:beforeAutospacing="0" w:after="0" w:afterAutospacing="0"/>
        <w:ind w:left="720"/>
        <w:mirrorIndents/>
        <w:jc w:val="both"/>
        <w:rPr>
          <w:sz w:val="22"/>
          <w:szCs w:val="20"/>
        </w:rPr>
      </w:pPr>
      <w:r w:rsidRPr="00135159">
        <w:rPr>
          <w:sz w:val="22"/>
          <w:szCs w:val="20"/>
        </w:rPr>
        <w:t>- Физические лица, не соответствующие требованиям, установленным пунктом 1.1. настоящих Правил;</w:t>
      </w:r>
    </w:p>
    <w:p w14:paraId="67031EBE" w14:textId="77777777" w:rsidR="000A5C36" w:rsidRPr="00135159" w:rsidRDefault="000A5C36" w:rsidP="00245C00">
      <w:pPr>
        <w:pStyle w:val="ae"/>
        <w:spacing w:before="0" w:beforeAutospacing="0" w:after="0" w:afterAutospacing="0"/>
        <w:ind w:left="720"/>
        <w:mirrorIndents/>
        <w:jc w:val="both"/>
        <w:rPr>
          <w:sz w:val="22"/>
          <w:szCs w:val="20"/>
        </w:rPr>
      </w:pPr>
      <w:r w:rsidRPr="00135159">
        <w:rPr>
          <w:sz w:val="22"/>
          <w:szCs w:val="20"/>
        </w:rPr>
        <w:t>- Физические лица, находящиеся в трудовых отношениях с Компанией в период проведения Акции, а также их близкие родственники;</w:t>
      </w:r>
    </w:p>
    <w:p w14:paraId="7DBF4C57" w14:textId="77777777" w:rsidR="000A5C36" w:rsidRPr="00135159" w:rsidRDefault="000A5C36" w:rsidP="00245C00">
      <w:pPr>
        <w:pStyle w:val="ae"/>
        <w:spacing w:before="0" w:beforeAutospacing="0" w:after="0" w:afterAutospacing="0"/>
        <w:mirrorIndents/>
        <w:jc w:val="both"/>
        <w:rPr>
          <w:sz w:val="22"/>
          <w:szCs w:val="20"/>
        </w:rPr>
      </w:pPr>
      <w:r w:rsidRPr="00135159">
        <w:rPr>
          <w:sz w:val="22"/>
          <w:szCs w:val="20"/>
        </w:rPr>
        <w:t>- Аффилированные лица Компании, а также физические лица, находящиеся в трудовых отношениях с аффилированными лицами Компании в период проведения Акции, а также их близкие родственники;</w:t>
      </w:r>
    </w:p>
    <w:p w14:paraId="2EE0A655" w14:textId="77777777" w:rsidR="000A5C36" w:rsidRPr="00135159" w:rsidRDefault="000A5C36" w:rsidP="00245C00">
      <w:pPr>
        <w:pStyle w:val="ae"/>
        <w:spacing w:before="0" w:beforeAutospacing="0" w:after="0" w:afterAutospacing="0"/>
        <w:mirrorIndents/>
        <w:jc w:val="both"/>
      </w:pPr>
      <w:r w:rsidRPr="00135159">
        <w:rPr>
          <w:sz w:val="22"/>
          <w:szCs w:val="20"/>
        </w:rPr>
        <w:t>- Поверенные (дилеры) Компании, а также физические лица, находящиеся в трудовых отношениях с поверенными Компании и их близкие родственники.</w:t>
      </w:r>
    </w:p>
    <w:p w14:paraId="0C055D22" w14:textId="77777777" w:rsidR="00245C00" w:rsidRDefault="00245C00" w:rsidP="000A5C3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EF4AB8E" w14:textId="77777777" w:rsidR="00245C00" w:rsidRDefault="00245C00" w:rsidP="000A5C3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4F2C6B77" w14:textId="77777777" w:rsidR="00245C00" w:rsidRDefault="00245C00" w:rsidP="000A5C3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4C72E132" w14:textId="77777777" w:rsidR="00245C00" w:rsidRDefault="00245C00" w:rsidP="000A5C3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43043461" w14:textId="76238A05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135A35FF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056AFE58" w14:textId="6ECD2EB3" w:rsidR="00043F60" w:rsidRPr="00043F60" w:rsidRDefault="00043F60" w:rsidP="00043F6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0013A4" w:rsidRPr="000013A4"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Общий п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ризовой фонд Акции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составляют:</w:t>
      </w:r>
    </w:p>
    <w:p w14:paraId="4F0E343D" w14:textId="64D2E2B7" w:rsidR="002D0B33" w:rsidRPr="002D0B33" w:rsidRDefault="002D0B33" w:rsidP="00ED474B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Samsung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Galaxy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A53 в количестве </w:t>
      </w:r>
      <w:r w:rsidRPr="00E066DD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(одной) единицы;</w:t>
      </w:r>
    </w:p>
    <w:p w14:paraId="6EF6E717" w14:textId="22FB7D7B" w:rsidR="002D0B33" w:rsidRPr="002D0B33" w:rsidRDefault="002D0B33" w:rsidP="00ED474B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ZTE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Blade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A71</w:t>
      </w:r>
      <w:r w:rsidRPr="002D0B3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 w:rsidRPr="00E066DD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(одной) единицы;</w:t>
      </w:r>
    </w:p>
    <w:p w14:paraId="110C62E2" w14:textId="05048822" w:rsidR="002D0B33" w:rsidRPr="002D0B33" w:rsidRDefault="002D0B33" w:rsidP="00ED474B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Huawei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Nova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11i в количестве </w:t>
      </w:r>
      <w:r w:rsidRPr="00E066DD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(одной) единицы;</w:t>
      </w:r>
    </w:p>
    <w:p w14:paraId="233A1F97" w14:textId="582E96BB" w:rsidR="002D0B33" w:rsidRPr="002D0B33" w:rsidRDefault="002D0B33" w:rsidP="00ED474B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D0B33">
        <w:rPr>
          <w:rFonts w:ascii="Times New Roman" w:eastAsia="Times New Roman" w:hAnsi="Times New Roman" w:cs="Times New Roman"/>
          <w:lang w:eastAsia="ru-RU"/>
        </w:rPr>
        <w:t>Samsung</w:t>
      </w:r>
      <w:proofErr w:type="spellEnd"/>
      <w:r w:rsidRPr="002D0B3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0B33">
        <w:rPr>
          <w:rFonts w:ascii="Times New Roman" w:eastAsia="Times New Roman" w:hAnsi="Times New Roman" w:cs="Times New Roman"/>
          <w:lang w:eastAsia="ru-RU"/>
        </w:rPr>
        <w:t>Galaxy</w:t>
      </w:r>
      <w:proofErr w:type="spellEnd"/>
      <w:r w:rsidRPr="002D0B33">
        <w:rPr>
          <w:rFonts w:ascii="Times New Roman" w:eastAsia="Times New Roman" w:hAnsi="Times New Roman" w:cs="Times New Roman"/>
          <w:lang w:eastAsia="ru-RU"/>
        </w:rPr>
        <w:t xml:space="preserve"> A05 </w:t>
      </w:r>
      <w:r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 w:rsidR="00ED474B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ED474B">
        <w:rPr>
          <w:rFonts w:ascii="Times New Roman" w:eastAsia="Times New Roman" w:hAnsi="Times New Roman" w:cs="Times New Roman"/>
          <w:lang w:eastAsia="ru-RU"/>
        </w:rPr>
        <w:t>четырех) единиц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07DAB322" w14:textId="1CEEC5B5" w:rsidR="002D0B33" w:rsidRPr="002D0B33" w:rsidRDefault="002D0B33" w:rsidP="00ED474B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D0B33">
        <w:rPr>
          <w:rFonts w:ascii="Times New Roman" w:eastAsia="Times New Roman" w:hAnsi="Times New Roman" w:cs="Times New Roman"/>
          <w:lang w:eastAsia="ru-RU"/>
        </w:rPr>
        <w:t>Xiaomi</w:t>
      </w:r>
      <w:proofErr w:type="spellEnd"/>
      <w:r w:rsidRPr="002D0B3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0B33">
        <w:rPr>
          <w:rFonts w:ascii="Times New Roman" w:eastAsia="Times New Roman" w:hAnsi="Times New Roman" w:cs="Times New Roman"/>
          <w:lang w:eastAsia="ru-RU"/>
        </w:rPr>
        <w:t>Redmi</w:t>
      </w:r>
      <w:proofErr w:type="spellEnd"/>
      <w:r w:rsidRPr="002D0B33">
        <w:rPr>
          <w:rFonts w:ascii="Times New Roman" w:eastAsia="Times New Roman" w:hAnsi="Times New Roman" w:cs="Times New Roman"/>
          <w:lang w:eastAsia="ru-RU"/>
        </w:rPr>
        <w:t xml:space="preserve"> 13 </w:t>
      </w:r>
      <w:r>
        <w:rPr>
          <w:rFonts w:ascii="Times New Roman" w:eastAsia="Times New Roman" w:hAnsi="Times New Roman" w:cs="Times New Roman"/>
          <w:lang w:eastAsia="ru-RU"/>
        </w:rPr>
        <w:t>в количестве 2 (двух) единиц;</w:t>
      </w:r>
    </w:p>
    <w:p w14:paraId="6C16D992" w14:textId="0D8CA602" w:rsidR="002D0B33" w:rsidRPr="002D0B33" w:rsidRDefault="002D0B33" w:rsidP="00ED474B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D0B33">
        <w:rPr>
          <w:rFonts w:ascii="Times New Roman" w:eastAsia="Times New Roman" w:hAnsi="Times New Roman" w:cs="Times New Roman"/>
          <w:lang w:eastAsia="ru-RU"/>
        </w:rPr>
        <w:t xml:space="preserve">ZTE </w:t>
      </w:r>
      <w:proofErr w:type="spellStart"/>
      <w:r w:rsidRPr="002D0B33">
        <w:rPr>
          <w:rFonts w:ascii="Times New Roman" w:eastAsia="Times New Roman" w:hAnsi="Times New Roman" w:cs="Times New Roman"/>
          <w:lang w:eastAsia="ru-RU"/>
        </w:rPr>
        <w:t>Blade</w:t>
      </w:r>
      <w:proofErr w:type="spellEnd"/>
      <w:r w:rsidRPr="002D0B33">
        <w:rPr>
          <w:rFonts w:ascii="Times New Roman" w:eastAsia="Times New Roman" w:hAnsi="Times New Roman" w:cs="Times New Roman"/>
          <w:lang w:eastAsia="ru-RU"/>
        </w:rPr>
        <w:t xml:space="preserve"> V50 </w:t>
      </w:r>
      <w:proofErr w:type="spellStart"/>
      <w:r w:rsidRPr="002D0B33">
        <w:rPr>
          <w:rFonts w:ascii="Times New Roman" w:eastAsia="Times New Roman" w:hAnsi="Times New Roman" w:cs="Times New Roman"/>
          <w:lang w:eastAsia="ru-RU"/>
        </w:rPr>
        <w:t>Design</w:t>
      </w:r>
      <w:proofErr w:type="spellEnd"/>
      <w:r w:rsidRPr="002D0B3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 w:rsidRPr="00E066DD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(одной) единицы;</w:t>
      </w:r>
    </w:p>
    <w:p w14:paraId="3E0831F3" w14:textId="77777777" w:rsidR="002D0B33" w:rsidRDefault="002D0B33" w:rsidP="00ED474B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D0B33">
        <w:rPr>
          <w:rFonts w:ascii="Times New Roman" w:eastAsia="Times New Roman" w:hAnsi="Times New Roman" w:cs="Times New Roman"/>
          <w:lang w:eastAsia="ru-RU"/>
        </w:rPr>
        <w:t>Tecno</w:t>
      </w:r>
      <w:proofErr w:type="spellEnd"/>
      <w:r w:rsidRPr="002D0B3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0B33">
        <w:rPr>
          <w:rFonts w:ascii="Times New Roman" w:eastAsia="Times New Roman" w:hAnsi="Times New Roman" w:cs="Times New Roman"/>
          <w:lang w:eastAsia="ru-RU"/>
        </w:rPr>
        <w:t>Pova</w:t>
      </w:r>
      <w:proofErr w:type="spellEnd"/>
      <w:r w:rsidRPr="002D0B33">
        <w:rPr>
          <w:rFonts w:ascii="Times New Roman" w:eastAsia="Times New Roman" w:hAnsi="Times New Roman" w:cs="Times New Roman"/>
          <w:lang w:eastAsia="ru-RU"/>
        </w:rPr>
        <w:t xml:space="preserve"> 5 </w:t>
      </w:r>
      <w:r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 w:rsidRPr="00E066DD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(одной) единицы;</w:t>
      </w:r>
    </w:p>
    <w:p w14:paraId="4253D37D" w14:textId="5D2BDFF5" w:rsidR="002D0B33" w:rsidRPr="002D0B33" w:rsidRDefault="002D0B33" w:rsidP="00ED474B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Xiaomi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Redmi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12 в количестве </w:t>
      </w:r>
      <w:r w:rsidRPr="00E066DD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(одной) единицы;</w:t>
      </w:r>
    </w:p>
    <w:p w14:paraId="24E52BFE" w14:textId="440C6800" w:rsidR="002D0B33" w:rsidRPr="002D0B33" w:rsidRDefault="002D0B33" w:rsidP="00ED474B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Xiaomi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Redmi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A3 в количестве </w:t>
      </w:r>
      <w:r w:rsidRPr="00E066DD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(одной) единицы;</w:t>
      </w:r>
    </w:p>
    <w:p w14:paraId="06D570FD" w14:textId="23D3EE93" w:rsidR="002D0B33" w:rsidRPr="002D0B33" w:rsidRDefault="002D0B33" w:rsidP="00ED474B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POCO C40 в количестве </w:t>
      </w:r>
      <w:r w:rsidRPr="00E066DD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(одной) единицы;</w:t>
      </w:r>
    </w:p>
    <w:p w14:paraId="02C96CDB" w14:textId="5C0C9C54" w:rsidR="002D0B33" w:rsidRPr="002D0B33" w:rsidRDefault="002D0B33" w:rsidP="00ED474B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ZTE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nubia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Music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 количестве 3 (трех) единиц;</w:t>
      </w:r>
    </w:p>
    <w:p w14:paraId="364B1F4D" w14:textId="2D8F03C0" w:rsidR="002D0B33" w:rsidRDefault="002D0B33" w:rsidP="00ED474B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Realme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C51</w:t>
      </w:r>
      <w:r w:rsidRPr="002D0B3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количестве 3 (трех) единиц.</w:t>
      </w:r>
    </w:p>
    <w:p w14:paraId="44EE4F74" w14:textId="77777777" w:rsidR="00043F60" w:rsidRPr="00254AD4" w:rsidRDefault="00043F60" w:rsidP="00043F6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7CA6DBD9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2.2. Победитель может получить приз во всех официальных офисах Оператора в Республике Узбекистан.</w:t>
      </w:r>
    </w:p>
    <w:p w14:paraId="284D15FC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30512BA8" w14:textId="77777777" w:rsidR="000A5C36" w:rsidRPr="00EB13CC" w:rsidRDefault="000A5C36" w:rsidP="000A5C3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5048DF8" w14:textId="77777777" w:rsidR="000A5C36" w:rsidRPr="00EB13CC" w:rsidRDefault="000A5C36" w:rsidP="000A5C36">
      <w:pPr>
        <w:pStyle w:val="a7"/>
        <w:numPr>
          <w:ilvl w:val="1"/>
          <w:numId w:val="3"/>
        </w:numPr>
        <w:spacing w:before="100" w:beforeAutospacing="1" w:after="100" w:afterAutospacing="1" w:line="240" w:lineRule="auto"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0F8FC047" w14:textId="43340654" w:rsidR="000A5C36" w:rsidRPr="00EB13CC" w:rsidRDefault="000A5C36" w:rsidP="000A5C36">
      <w:pPr>
        <w:pStyle w:val="ae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  <w:r w:rsidR="00354F2F" w:rsidRPr="00354F2F">
        <w:rPr>
          <w:bCs/>
          <w:sz w:val="22"/>
          <w:szCs w:val="22"/>
        </w:rPr>
        <w:t xml:space="preserve"> </w:t>
      </w:r>
      <w:r w:rsidRPr="00EB13CC">
        <w:rPr>
          <w:bCs/>
          <w:sz w:val="22"/>
          <w:szCs w:val="22"/>
        </w:rPr>
        <w:t>действующие и новые Пользователи Приложения «</w:t>
      </w:r>
      <w:proofErr w:type="spellStart"/>
      <w:r w:rsidR="000013A4">
        <w:rPr>
          <w:bCs/>
          <w:sz w:val="22"/>
          <w:szCs w:val="22"/>
          <w:lang w:val="en-US"/>
        </w:rPr>
        <w:t>h</w:t>
      </w:r>
      <w:r w:rsidR="00E7621C">
        <w:rPr>
          <w:bCs/>
          <w:sz w:val="22"/>
          <w:szCs w:val="22"/>
          <w:lang w:val="en-US"/>
        </w:rPr>
        <w:t>ambi</w:t>
      </w:r>
      <w:proofErr w:type="spellEnd"/>
      <w:r w:rsidRPr="00EB13CC">
        <w:rPr>
          <w:bCs/>
          <w:sz w:val="22"/>
          <w:szCs w:val="22"/>
        </w:rPr>
        <w:t xml:space="preserve">», </w:t>
      </w:r>
      <w:r w:rsidR="000013A4">
        <w:rPr>
          <w:bCs/>
          <w:sz w:val="22"/>
          <w:szCs w:val="22"/>
        </w:rPr>
        <w:t>открывшие «</w:t>
      </w:r>
      <w:r w:rsidR="00354F2F">
        <w:rPr>
          <w:bCs/>
          <w:sz w:val="22"/>
          <w:szCs w:val="22"/>
        </w:rPr>
        <w:t xml:space="preserve">Новогодние </w:t>
      </w:r>
      <w:r w:rsidR="000013A4">
        <w:rPr>
          <w:bCs/>
          <w:sz w:val="22"/>
          <w:szCs w:val="22"/>
        </w:rPr>
        <w:t>коробоч</w:t>
      </w:r>
      <w:r w:rsidR="00354F2F">
        <w:rPr>
          <w:bCs/>
          <w:sz w:val="22"/>
          <w:szCs w:val="22"/>
        </w:rPr>
        <w:t>ки</w:t>
      </w:r>
      <w:r w:rsidR="000013A4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 в Приложении </w:t>
      </w:r>
      <w:r w:rsidR="00E7621C" w:rsidRPr="00EB13CC">
        <w:rPr>
          <w:bCs/>
          <w:sz w:val="22"/>
          <w:szCs w:val="22"/>
        </w:rPr>
        <w:t>«</w:t>
      </w:r>
      <w:proofErr w:type="spellStart"/>
      <w:r w:rsidR="000013A4">
        <w:rPr>
          <w:bCs/>
          <w:sz w:val="22"/>
          <w:szCs w:val="22"/>
          <w:lang w:val="en-US"/>
        </w:rPr>
        <w:t>h</w:t>
      </w:r>
      <w:r w:rsidR="00E7621C">
        <w:rPr>
          <w:bCs/>
          <w:sz w:val="22"/>
          <w:szCs w:val="22"/>
          <w:lang w:val="en-US"/>
        </w:rPr>
        <w:t>ambi</w:t>
      </w:r>
      <w:proofErr w:type="spellEnd"/>
      <w:r w:rsidR="00E7621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>.</w:t>
      </w:r>
    </w:p>
    <w:p w14:paraId="019DE94E" w14:textId="77777777" w:rsidR="000A5C36" w:rsidRPr="00EB13CC" w:rsidRDefault="000A5C36" w:rsidP="000A5C3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20BF9C1" w14:textId="395EE7B1" w:rsidR="000A5C36" w:rsidRPr="00EB13CC" w:rsidRDefault="000A5C36" w:rsidP="000A5C3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В ходе проведения </w:t>
      </w:r>
      <w:r w:rsidR="000013A4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 у Пользователей есть возможность </w:t>
      </w:r>
      <w:r w:rsidR="000013A4">
        <w:rPr>
          <w:rFonts w:ascii="Times New Roman" w:eastAsia="Times New Roman" w:hAnsi="Times New Roman" w:cs="Times New Roman"/>
          <w:lang w:eastAsia="ru-RU"/>
        </w:rPr>
        <w:t>открывать «Новогодние коробочки» на странице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0409A">
        <w:rPr>
          <w:rFonts w:ascii="Times New Roman" w:eastAsia="Times New Roman" w:hAnsi="Times New Roman" w:cs="Times New Roman"/>
          <w:lang w:eastAsia="ru-RU"/>
        </w:rPr>
        <w:t>в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одной из </w:t>
      </w:r>
      <w:r w:rsidR="00354F2F">
        <w:rPr>
          <w:rFonts w:ascii="Times New Roman" w:eastAsia="Times New Roman" w:hAnsi="Times New Roman" w:cs="Times New Roman"/>
          <w:lang w:eastAsia="ru-RU"/>
        </w:rPr>
        <w:t>Новогодн</w:t>
      </w:r>
      <w:r w:rsidR="00245C00">
        <w:rPr>
          <w:rFonts w:ascii="Times New Roman" w:eastAsia="Times New Roman" w:hAnsi="Times New Roman" w:cs="Times New Roman"/>
          <w:lang w:eastAsia="ru-RU"/>
        </w:rPr>
        <w:t>их</w:t>
      </w:r>
      <w:r w:rsidR="00354F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409A">
        <w:rPr>
          <w:rFonts w:ascii="Times New Roman" w:eastAsia="Times New Roman" w:hAnsi="Times New Roman" w:cs="Times New Roman"/>
          <w:lang w:eastAsia="ru-RU"/>
        </w:rPr>
        <w:t xml:space="preserve">коробочек </w:t>
      </w:r>
      <w:r w:rsidRPr="00EB13CC">
        <w:rPr>
          <w:rFonts w:ascii="Times New Roman" w:eastAsia="Times New Roman" w:hAnsi="Times New Roman" w:cs="Times New Roman"/>
          <w:lang w:eastAsia="ru-RU"/>
        </w:rPr>
        <w:t>будет содержаться 1 (один) приз из указанных в пункте 2.1. настоящих Правил.</w:t>
      </w:r>
    </w:p>
    <w:p w14:paraId="0D57BBBC" w14:textId="7D3F5356" w:rsidR="000A5C36" w:rsidRPr="00EB13CC" w:rsidRDefault="000A5C36" w:rsidP="000A5C3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20409A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. Определение Победителей проводится в случайном порядке</w:t>
      </w:r>
      <w:r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F4896">
        <w:rPr>
          <w:rFonts w:ascii="Times New Roman" w:eastAsia="Times New Roman" w:hAnsi="Times New Roman" w:cs="Times New Roman"/>
          <w:color w:val="000000" w:themeColor="text1"/>
          <w:lang w:eastAsia="ru-RU"/>
        </w:rPr>
        <w:t>открытии Новогодних коробочек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0409A">
        <w:rPr>
          <w:rFonts w:ascii="Times New Roman" w:eastAsia="Times New Roman" w:hAnsi="Times New Roman" w:cs="Times New Roman"/>
          <w:color w:val="000000" w:themeColor="text1"/>
          <w:lang w:eastAsia="ru-RU"/>
        </w:rPr>
        <w:t>на странице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CE965CE" w14:textId="4960A290" w:rsidR="000A5C36" w:rsidRPr="00361FAB" w:rsidRDefault="000A5C36" w:rsidP="000A5C3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20409A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2F4896">
        <w:rPr>
          <w:rFonts w:ascii="Times New Roman" w:eastAsia="Times New Roman" w:hAnsi="Times New Roman" w:cs="Times New Roman"/>
          <w:lang w:eastAsia="ru-RU"/>
        </w:rPr>
        <w:t>которому после открытия Новогодней коробочки</w:t>
      </w:r>
      <w:r w:rsidR="002040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в Приложении «</w:t>
      </w:r>
      <w:proofErr w:type="spellStart"/>
      <w:r w:rsidR="00354F2F">
        <w:rPr>
          <w:rFonts w:ascii="Times New Roman" w:eastAsia="Times New Roman" w:hAnsi="Times New Roman" w:cs="Times New Roman"/>
          <w:lang w:val="en-US" w:eastAsia="ru-RU"/>
        </w:rPr>
        <w:t>h</w:t>
      </w:r>
      <w:r w:rsidR="00E7621C">
        <w:rPr>
          <w:rFonts w:ascii="Times New Roman" w:eastAsia="Times New Roman" w:hAnsi="Times New Roman" w:cs="Times New Roman"/>
          <w:lang w:val="en-US" w:eastAsia="ru-RU"/>
        </w:rPr>
        <w:t>ambi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 отобразилось всплывающее окно с наименованием 1 (одного) из призов, указанных в пункте 2.1. настоящих Правил.</w:t>
      </w:r>
    </w:p>
    <w:p w14:paraId="409DB7E6" w14:textId="58A4E38F" w:rsidR="000A5C36" w:rsidRPr="00EB13CC" w:rsidRDefault="000A5C36" w:rsidP="000A5C3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354F2F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Результаты определения Победителей размещаются на </w:t>
      </w:r>
      <w:r w:rsidR="00245C00">
        <w:rPr>
          <w:rFonts w:ascii="Times New Roman" w:eastAsia="Times New Roman" w:hAnsi="Times New Roman" w:cs="Times New Roman"/>
          <w:lang w:eastAsia="ru-RU"/>
        </w:rPr>
        <w:t xml:space="preserve">странице Акции на </w:t>
      </w:r>
      <w:r w:rsidRPr="00EB13CC">
        <w:rPr>
          <w:rFonts w:ascii="Times New Roman" w:eastAsia="Times New Roman" w:hAnsi="Times New Roman" w:cs="Times New Roman"/>
          <w:lang w:eastAsia="ru-RU"/>
        </w:rPr>
        <w:t>Официальном сайте Компании с указанием номера Победителя (без первых трех цифр Абонентского номера)</w:t>
      </w:r>
      <w:r w:rsidR="00354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в течение 7 (семи) календарных дней после завершения Розыгрыша.</w:t>
      </w:r>
    </w:p>
    <w:p w14:paraId="335C71BB" w14:textId="5783CDB5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354F2F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54F2F">
        <w:rPr>
          <w:rFonts w:ascii="Times New Roman" w:eastAsia="Times New Roman" w:hAnsi="Times New Roman" w:cs="Times New Roman"/>
          <w:lang w:eastAsia="ru-RU"/>
        </w:rPr>
        <w:t>Приложение «</w:t>
      </w:r>
      <w:proofErr w:type="spellStart"/>
      <w:r w:rsidR="00354F2F">
        <w:rPr>
          <w:rFonts w:ascii="Times New Roman" w:eastAsia="Times New Roman" w:hAnsi="Times New Roman" w:cs="Times New Roman"/>
          <w:lang w:val="en-US" w:eastAsia="ru-RU"/>
        </w:rPr>
        <w:t>hambi</w:t>
      </w:r>
      <w:proofErr w:type="spellEnd"/>
      <w:r w:rsidR="00354F2F">
        <w:rPr>
          <w:rFonts w:ascii="Times New Roman" w:eastAsia="Times New Roman" w:hAnsi="Times New Roman" w:cs="Times New Roman"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Победителя.</w:t>
      </w:r>
    </w:p>
    <w:p w14:paraId="7C83E161" w14:textId="5E1976D3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354F2F" w:rsidRPr="00354F2F">
        <w:rPr>
          <w:rFonts w:ascii="Times New Roman" w:eastAsia="Times New Roman" w:hAnsi="Times New Roman" w:cs="Times New Roman"/>
          <w:lang w:eastAsia="ru-RU"/>
        </w:rPr>
        <w:t>6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не вступать в письменные переговоры либо иные контакты с Участниками Акции</w:t>
      </w:r>
      <w:r w:rsidR="00354F2F">
        <w:rPr>
          <w:rFonts w:ascii="Times New Roman" w:eastAsia="Times New Roman" w:hAnsi="Times New Roman" w:cs="Times New Roman"/>
          <w:lang w:eastAsia="ru-RU"/>
        </w:rPr>
        <w:t>,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6A6A4D42" w14:textId="4C77F9CE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354F2F" w:rsidRPr="002D0B33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вносить изменения и дополнения в Правила, при условии размещения соответствующей информации на Официальном сайте Компании.</w:t>
      </w:r>
    </w:p>
    <w:p w14:paraId="0B22C31B" w14:textId="5C882A33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354F2F" w:rsidRPr="002D0B33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на остановку Акции в любой момент. </w:t>
      </w:r>
    </w:p>
    <w:p w14:paraId="55193A0A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3.3. Информация по Акции доступна на Официальном сайте 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на своих официальных страницах в социальных сетях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Facebook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по выбору Компании.</w:t>
      </w:r>
    </w:p>
    <w:p w14:paraId="43D476F0" w14:textId="77777777" w:rsidR="000A5C36" w:rsidRPr="00EB13CC" w:rsidRDefault="000A5C36" w:rsidP="000A5C36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48E39ED7" w14:textId="77777777" w:rsidR="000A5C36" w:rsidRPr="00EB13CC" w:rsidRDefault="000A5C36" w:rsidP="000A5C36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5F518D26" w14:textId="196B0A24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4.1. Для получения приза Участник, признанный Победителем Розыгрыша в рамках Акции, в течение 7 (семи) календарны</w:t>
      </w:r>
      <w:r w:rsidR="00915E1D">
        <w:rPr>
          <w:rFonts w:ascii="Times New Roman" w:eastAsia="Times New Roman" w:hAnsi="Times New Roman" w:cs="Times New Roman"/>
          <w:lang w:eastAsia="ru-RU"/>
        </w:rPr>
        <w:t xml:space="preserve">х дней, предъявляет Оператору </w:t>
      </w:r>
      <w:r w:rsidRPr="00EB13CC">
        <w:rPr>
          <w:rFonts w:ascii="Times New Roman" w:eastAsia="Times New Roman" w:hAnsi="Times New Roman" w:cs="Times New Roman"/>
          <w:lang w:eastAsia="ru-RU"/>
        </w:rPr>
        <w:t>следующие оригиналы документов и сведения:</w:t>
      </w:r>
    </w:p>
    <w:p w14:paraId="56A0CBFC" w14:textId="77777777" w:rsidR="000A5C36" w:rsidRPr="00EB13CC" w:rsidRDefault="000A5C36" w:rsidP="000A5C3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Паспорт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 Победителя; </w:t>
      </w:r>
    </w:p>
    <w:p w14:paraId="71BE72F0" w14:textId="77777777" w:rsidR="000A5C36" w:rsidRPr="00EB13CC" w:rsidRDefault="000A5C36" w:rsidP="000A5C3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комитета Республики Узбекистан. </w:t>
      </w:r>
    </w:p>
    <w:p w14:paraId="324C4CB6" w14:textId="77777777" w:rsidR="000A5C36" w:rsidRPr="00EB13CC" w:rsidRDefault="000A5C36" w:rsidP="000A5C36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427AEC5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71688E6F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32D347B" w14:textId="7777777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08432BC7" w14:textId="77777777" w:rsidR="000A5C36" w:rsidRPr="00EB13CC" w:rsidRDefault="000A5C36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карты Победителя;</w:t>
      </w:r>
    </w:p>
    <w:p w14:paraId="13F323A6" w14:textId="77777777" w:rsidR="000A5C36" w:rsidRPr="00EB13CC" w:rsidRDefault="000A5C36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71AB4D2D" w14:textId="77777777" w:rsidR="000A5C36" w:rsidRPr="00EB13CC" w:rsidRDefault="000A5C36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Паспорт или ID карта поверенного;</w:t>
      </w:r>
    </w:p>
    <w:p w14:paraId="53BCA830" w14:textId="77777777" w:rsidR="000A5C36" w:rsidRDefault="000A5C36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комитета Республики Узбекистан. </w:t>
      </w:r>
    </w:p>
    <w:p w14:paraId="3FD39FE5" w14:textId="77777777" w:rsidR="00EC1DDA" w:rsidRDefault="00EC1DDA" w:rsidP="00EC1DD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32C0D93" w14:textId="1B5DD08A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3D0B77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Порядок выдачи призов: </w:t>
      </w:r>
    </w:p>
    <w:p w14:paraId="1C118976" w14:textId="003D6624" w:rsidR="000A5C36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3D0B77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Компания оставляет за собой право осуществлять выдачу призов в течение </w:t>
      </w:r>
      <w:r>
        <w:rPr>
          <w:rFonts w:ascii="Times New Roman" w:eastAsia="Times New Roman" w:hAnsi="Times New Roman" w:cs="Times New Roman"/>
          <w:lang w:eastAsia="ru-RU"/>
        </w:rPr>
        <w:t>90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девяноста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) календарных дней с момента предоставления всех необходимых документов со стороны Победителя, в соответствии с пунктом 4.1. </w:t>
      </w:r>
      <w:r w:rsidR="002F4896">
        <w:rPr>
          <w:rFonts w:ascii="Times New Roman" w:eastAsia="Times New Roman" w:hAnsi="Times New Roman" w:cs="Times New Roman"/>
          <w:lang w:eastAsia="ru-RU"/>
        </w:rPr>
        <w:t xml:space="preserve">(4.1.1.)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Правил. </w:t>
      </w:r>
    </w:p>
    <w:p w14:paraId="09C5BAAA" w14:textId="152E88C7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3D0B77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передаче призов Победителям самостоятельно уплачивает налоги (в том числе налог на доходы физических лиц от суммы стоимости приза) и сборы, в порядке, предусмотренном действующим законодательством Республики Узбекистан. </w:t>
      </w:r>
    </w:p>
    <w:p w14:paraId="0EEB55B5" w14:textId="3F119BCE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4.</w:t>
      </w:r>
      <w:r w:rsidR="003D0B77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 При получении приза Победитель обязан подписать все необходимые документы, где будет указана личная информация Победителя и полная информация о призе, включая его стоимость с НДС.</w:t>
      </w:r>
    </w:p>
    <w:p w14:paraId="3F860E34" w14:textId="20B1487D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3D0B77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>. Выдача приза Победителю осуществляется после подписания Победителем всех необходимых документов.</w:t>
      </w:r>
    </w:p>
    <w:p w14:paraId="4E6354EA" w14:textId="1AF25961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3D0B77">
        <w:rPr>
          <w:rFonts w:ascii="Times New Roman" w:eastAsia="Times New Roman" w:hAnsi="Times New Roman" w:cs="Times New Roman"/>
          <w:lang w:eastAsia="ru-RU"/>
        </w:rPr>
        <w:t>6</w:t>
      </w:r>
      <w:r w:rsidRPr="00EB13CC">
        <w:rPr>
          <w:rFonts w:ascii="Times New Roman" w:eastAsia="Times New Roman" w:hAnsi="Times New Roman" w:cs="Times New Roman"/>
          <w:lang w:eastAsia="ru-RU"/>
        </w:rPr>
        <w:t>. В случае если Победитель не проживает в г. Ташкент, а в другом городе на территории Республики Узбекистан, Компания обязуется доставить Приз в ближайший к месту жительства Победителя официальный офис Компании.</w:t>
      </w:r>
    </w:p>
    <w:p w14:paraId="242D19B2" w14:textId="7B08BE9B" w:rsidR="000A5C36" w:rsidRPr="00EB13CC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3D0B77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713F9967" w14:textId="77777777" w:rsidR="000A5C36" w:rsidRPr="00EB13CC" w:rsidRDefault="000A5C36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обратился в Компанию в течение 7 (семи) календарных дней со дня оповещения о выигрыше;</w:t>
      </w:r>
    </w:p>
    <w:p w14:paraId="2FECF928" w14:textId="31450E9F" w:rsidR="000A5C36" w:rsidRPr="00EB13CC" w:rsidRDefault="000A5C36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Победитель не предоставил документацию, указанную в пункте 4.1. </w:t>
      </w:r>
      <w:r w:rsidR="002F4896">
        <w:rPr>
          <w:rFonts w:ascii="Times New Roman" w:eastAsia="Times New Roman" w:hAnsi="Times New Roman" w:cs="Times New Roman"/>
          <w:lang w:eastAsia="ru-RU"/>
        </w:rPr>
        <w:t xml:space="preserve">(4.1.1.) </w:t>
      </w:r>
      <w:r w:rsidRPr="00EB13CC">
        <w:rPr>
          <w:rFonts w:ascii="Times New Roman" w:eastAsia="Times New Roman" w:hAnsi="Times New Roman" w:cs="Times New Roman"/>
          <w:lang w:eastAsia="ru-RU"/>
        </w:rPr>
        <w:t>настоящих Правил в течение 7 (семи) календарных дней с момента объявления о выигрыше или предъявленные документы, не соответствуют требованиям настоящих Правил и/или действующего законодательства Республики Узбекистан;</w:t>
      </w:r>
    </w:p>
    <w:p w14:paraId="311F4D5F" w14:textId="77777777" w:rsidR="000A5C36" w:rsidRPr="00EB13CC" w:rsidRDefault="000A5C36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приза;</w:t>
      </w:r>
    </w:p>
    <w:p w14:paraId="18E80730" w14:textId="77777777" w:rsidR="000A5C36" w:rsidRPr="00EB13CC" w:rsidRDefault="000A5C36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Отсутствует возможность оповещения Победителя о получении приза в течение 7 (семи) календарных дней с момента объявления о выигрыше - номер Победителя заблокирован и/или находится вне зоны действия сети либо по иным не зависящим от Компании причинам Победитель не поднимает трубку и/или не выходит на связь.</w:t>
      </w:r>
    </w:p>
    <w:p w14:paraId="18686F77" w14:textId="77777777" w:rsidR="000A5C36" w:rsidRPr="00EB13CC" w:rsidRDefault="000A5C36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7988F674" w14:textId="77777777" w:rsidR="000A5C36" w:rsidRPr="00EB13CC" w:rsidRDefault="000A5C36" w:rsidP="000A5C36">
      <w:pPr>
        <w:pStyle w:val="a7"/>
        <w:numPr>
          <w:ilvl w:val="1"/>
          <w:numId w:val="3"/>
        </w:numPr>
        <w:spacing w:before="100" w:beforeAutospacing="1" w:after="100" w:afterAutospacing="1" w:line="240" w:lineRule="auto"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3D26D21" w14:textId="77777777" w:rsidR="003D0B77" w:rsidRPr="008B06D7" w:rsidRDefault="000A5C36" w:rsidP="00915E1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5.1.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случае не востребования или отказа по любым причинам Победителей от получения призов, невостребованный приз остается в собственности Компании. </w:t>
      </w:r>
      <w:r w:rsidR="003D0B77" w:rsidRPr="008B06D7">
        <w:rPr>
          <w:rFonts w:ascii="Times New Roman" w:eastAsia="Times New Roman" w:hAnsi="Times New Roman" w:cs="Times New Roman"/>
          <w:lang w:eastAsia="ru-RU"/>
        </w:rPr>
        <w:t xml:space="preserve">При этом повторный розыгрыш приза проводится при проведении следующих Акций. </w:t>
      </w:r>
    </w:p>
    <w:p w14:paraId="2655E560" w14:textId="263268CB" w:rsidR="000A5C36" w:rsidRPr="00EB13CC" w:rsidRDefault="000A5C36" w:rsidP="00915E1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5.2. Компания имеет право отказать Победителю в предоставлении приза в случае невыполнения Победителем всех требований и условий, предусмотренных в настоящих Правилах. </w:t>
      </w:r>
    </w:p>
    <w:p w14:paraId="5AB976B5" w14:textId="77777777" w:rsidR="000A5C36" w:rsidRPr="00EB13CC" w:rsidRDefault="000A5C36" w:rsidP="00915E1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5.3. Компания не несет ответственности за:</w:t>
      </w:r>
    </w:p>
    <w:p w14:paraId="180BDF3D" w14:textId="77777777" w:rsidR="000A5C36" w:rsidRPr="00EB13CC" w:rsidRDefault="000A5C36" w:rsidP="00915E1D">
      <w:pPr>
        <w:numPr>
          <w:ilvl w:val="0"/>
          <w:numId w:val="6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невозможность Участников ознакомиться со списком Победителей, размещенным Компанией на Официальном сайте Компании;</w:t>
      </w:r>
    </w:p>
    <w:p w14:paraId="1A7FE6B4" w14:textId="77777777" w:rsidR="000A5C36" w:rsidRPr="00EB13CC" w:rsidRDefault="000A5C36" w:rsidP="00915E1D">
      <w:pPr>
        <w:numPr>
          <w:ilvl w:val="0"/>
          <w:numId w:val="6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неполучение/несвоевременное получение сведений/документов, необходимых для получения Призов, по вине самих Участников или по иным, не зависящим от воли Участника и/или Компании причинам;</w:t>
      </w:r>
    </w:p>
    <w:p w14:paraId="37C23C11" w14:textId="77777777" w:rsidR="000A5C36" w:rsidRPr="00EB13CC" w:rsidRDefault="000A5C36" w:rsidP="00915E1D">
      <w:pPr>
        <w:numPr>
          <w:ilvl w:val="0"/>
          <w:numId w:val="6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неисполнение (несвоевременное исполнение) Участниками требований, предусмотренных настоящими Правилами;</w:t>
      </w:r>
    </w:p>
    <w:p w14:paraId="31872641" w14:textId="77777777" w:rsidR="000A5C36" w:rsidRPr="00EB13CC" w:rsidRDefault="000A5C36" w:rsidP="00915E1D">
      <w:pPr>
        <w:numPr>
          <w:ilvl w:val="0"/>
          <w:numId w:val="6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неполучение Победителями Акции Призов в случае не востребования их или отказа от них;</w:t>
      </w:r>
    </w:p>
    <w:p w14:paraId="28D3496E" w14:textId="77777777" w:rsidR="000A5C36" w:rsidRPr="00EB13CC" w:rsidRDefault="000A5C36" w:rsidP="00915E1D">
      <w:pPr>
        <w:numPr>
          <w:ilvl w:val="0"/>
          <w:numId w:val="6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невозможность выполнить свои обязательства по вручению Победителям призов по вине третьих лиц и/или обстоятельств непреодолимой силы.</w:t>
      </w:r>
    </w:p>
    <w:p w14:paraId="506325D8" w14:textId="77777777" w:rsidR="000A5C36" w:rsidRPr="00EB13CC" w:rsidRDefault="000A5C36" w:rsidP="00915E1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5.4. Принимая участие в Акции, Участник:</w:t>
      </w:r>
    </w:p>
    <w:p w14:paraId="06AFAB09" w14:textId="77777777" w:rsidR="000A5C36" w:rsidRPr="00EB13CC" w:rsidRDefault="000A5C36" w:rsidP="00915E1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1C412A66" w14:textId="77777777" w:rsidR="000A5C36" w:rsidRPr="00EB13CC" w:rsidRDefault="000A5C36" w:rsidP="00915E1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подтверждает свое согласие на участие в фото и -видео съемку, а также на дальнейшее обнародование и распространение изображения Победителя посредством официальных страниц Оператора в социальных сетях; </w:t>
      </w:r>
    </w:p>
    <w:p w14:paraId="0B045264" w14:textId="77777777" w:rsidR="000A5C36" w:rsidRPr="00EB13CC" w:rsidRDefault="000A5C36" w:rsidP="00915E1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14AFAAAF" w14:textId="77777777" w:rsidR="000A5C36" w:rsidRPr="00EB13CC" w:rsidRDefault="000A5C36" w:rsidP="00915E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5.5. Все споры, связанные с проведением Акции, должны решаться путем переговоров. В случае невозможности прийти к согласию мирным путем в течение 60 (шестидесяти) календарных дней с даты возникновения спора, спор подлежит рассмотрению в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 Ташкента.</w:t>
      </w:r>
    </w:p>
    <w:p w14:paraId="47786592" w14:textId="5816ABAB" w:rsidR="000A5C36" w:rsidRPr="003D0B77" w:rsidRDefault="000A5C36" w:rsidP="00915E1D">
      <w:pPr>
        <w:tabs>
          <w:tab w:val="left" w:pos="420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5.6. В случае обнаружения дефектов или других заводских неисправностей приза, Победитель должен обратиться в головной офис Компании, в течение 10 (десяти)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за действия третьих лиц, или в случае наступления обстоятельств непреодолимой силы.</w:t>
      </w:r>
    </w:p>
    <w:sectPr w:rsidR="000A5C36" w:rsidRPr="003D0B77" w:rsidSect="000A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36"/>
    <w:rsid w:val="000013A4"/>
    <w:rsid w:val="00043F60"/>
    <w:rsid w:val="000A5C36"/>
    <w:rsid w:val="001B37AD"/>
    <w:rsid w:val="0020409A"/>
    <w:rsid w:val="00245C00"/>
    <w:rsid w:val="00254AD4"/>
    <w:rsid w:val="0027575B"/>
    <w:rsid w:val="002C0C55"/>
    <w:rsid w:val="002D0B33"/>
    <w:rsid w:val="002F4896"/>
    <w:rsid w:val="00354F2F"/>
    <w:rsid w:val="003B0759"/>
    <w:rsid w:val="003C3549"/>
    <w:rsid w:val="003C47F2"/>
    <w:rsid w:val="003D0B77"/>
    <w:rsid w:val="003E6641"/>
    <w:rsid w:val="005578C5"/>
    <w:rsid w:val="00584BA2"/>
    <w:rsid w:val="00586617"/>
    <w:rsid w:val="00624030"/>
    <w:rsid w:val="00732ECC"/>
    <w:rsid w:val="00837EFB"/>
    <w:rsid w:val="008D4403"/>
    <w:rsid w:val="00915E1D"/>
    <w:rsid w:val="0094246E"/>
    <w:rsid w:val="00A400E4"/>
    <w:rsid w:val="00AD7E6B"/>
    <w:rsid w:val="00C54033"/>
    <w:rsid w:val="00E066DD"/>
    <w:rsid w:val="00E724B7"/>
    <w:rsid w:val="00E7621C"/>
    <w:rsid w:val="00EC1DDA"/>
    <w:rsid w:val="00ED474B"/>
    <w:rsid w:val="00EF614B"/>
    <w:rsid w:val="00F1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F9DC"/>
  <w15:chartTrackingRefBased/>
  <w15:docId w15:val="{BAC33515-FCF5-40FD-976C-2610793B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3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5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5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5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5C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5C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5C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5C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5C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5C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5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5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5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5C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5C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5C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5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5C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5C3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A5C36"/>
    <w:rPr>
      <w:color w:val="0000FF"/>
      <w:u w:val="single"/>
    </w:rPr>
  </w:style>
  <w:style w:type="character" w:styleId="ad">
    <w:name w:val="Strong"/>
    <w:basedOn w:val="a0"/>
    <w:qFormat/>
    <w:rsid w:val="000A5C36"/>
    <w:rPr>
      <w:b/>
      <w:bCs/>
    </w:rPr>
  </w:style>
  <w:style w:type="paragraph" w:styleId="ae">
    <w:name w:val="Normal (Web)"/>
    <w:basedOn w:val="a"/>
    <w:rsid w:val="000A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Aliyeva Alina Ruslanovna</dc:creator>
  <cp:keywords/>
  <dc:description/>
  <cp:lastModifiedBy>Abduraxmanova Dildora Taxirovna</cp:lastModifiedBy>
  <cp:revision>3</cp:revision>
  <dcterms:created xsi:type="dcterms:W3CDTF">2024-11-28T09:30:00Z</dcterms:created>
  <dcterms:modified xsi:type="dcterms:W3CDTF">2024-11-28T09:37:00Z</dcterms:modified>
</cp:coreProperties>
</file>